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2E6" w:rsidRPr="007D6E1A" w:rsidRDefault="00F132E6" w:rsidP="00F132E6">
      <w:pPr>
        <w:pStyle w:val="Heading5"/>
        <w:ind w:left="6946" w:firstLine="567"/>
        <w:rPr>
          <w:b w:val="0"/>
          <w:i/>
          <w:lang w:val="hy-AM"/>
        </w:rPr>
      </w:pPr>
      <w:r w:rsidRPr="007D6E1A">
        <w:rPr>
          <w:rFonts w:ascii="Sylfaen" w:hAnsi="Sylfaen" w:cs="Sylfaen"/>
          <w:b w:val="0"/>
          <w:i/>
          <w:sz w:val="22"/>
          <w:szCs w:val="22"/>
          <w:lang w:val="hy-AM"/>
        </w:rPr>
        <w:t>Հավելված</w:t>
      </w:r>
      <w:r w:rsidRPr="007D6E1A">
        <w:rPr>
          <w:b w:val="0"/>
          <w:i/>
          <w:sz w:val="22"/>
          <w:szCs w:val="22"/>
          <w:lang w:val="hy-AM"/>
        </w:rPr>
        <w:t xml:space="preserve"> N 1      </w:t>
      </w:r>
    </w:p>
    <w:p w:rsidR="00F132E6" w:rsidRPr="008215A9" w:rsidRDefault="00F132E6" w:rsidP="00F132E6">
      <w:pPr>
        <w:autoSpaceDE w:val="0"/>
        <w:autoSpaceDN w:val="0"/>
        <w:adjustRightInd w:val="0"/>
        <w:jc w:val="right"/>
        <w:rPr>
          <w:rFonts w:ascii="Arial LatArm" w:hAnsi="Arial LatArm" w:cs="Arial Armenian"/>
          <w:i/>
          <w:color w:val="000000"/>
        </w:rPr>
      </w:pPr>
    </w:p>
    <w:p w:rsidR="00F132E6" w:rsidRPr="007D6E1A" w:rsidRDefault="00F132E6" w:rsidP="00F132E6">
      <w:pPr>
        <w:autoSpaceDE w:val="0"/>
        <w:autoSpaceDN w:val="0"/>
        <w:adjustRightInd w:val="0"/>
        <w:jc w:val="right"/>
        <w:rPr>
          <w:rFonts w:ascii="Sylfaen" w:hAnsi="Sylfaen" w:cs="Arial Armenian"/>
          <w:i/>
          <w:color w:val="000000"/>
          <w:lang w:val="hy-AM"/>
        </w:rPr>
      </w:pPr>
      <w:r w:rsidRPr="007D6E1A">
        <w:rPr>
          <w:rFonts w:ascii="Sylfaen" w:hAnsi="Sylfaen" w:cs="Arial Armenian"/>
          <w:i/>
          <w:lang w:val="hy-AM"/>
        </w:rPr>
        <w:t>,,</w:t>
      </w:r>
      <w:r w:rsidR="00A32EC1" w:rsidRPr="00A32EC1">
        <w:rPr>
          <w:rFonts w:ascii="Sylfaen" w:hAnsi="Sylfaen"/>
          <w:b/>
          <w:i/>
          <w:lang w:val="is-IS"/>
        </w:rPr>
        <w:t xml:space="preserve"> </w:t>
      </w:r>
      <w:r w:rsidR="00A32EC1" w:rsidRPr="00CF1222">
        <w:rPr>
          <w:rFonts w:ascii="Sylfaen" w:hAnsi="Sylfaen"/>
          <w:b/>
          <w:i/>
          <w:lang w:val="is-IS"/>
        </w:rPr>
        <w:t>ՆԵԳԱԴ-15/1-ՇՀԱՊՁԲ-11/2</w:t>
      </w:r>
      <w:r w:rsidRPr="007D6E1A">
        <w:rPr>
          <w:rFonts w:ascii="Sylfaen" w:hAnsi="Sylfaen" w:cs="Sylfaen"/>
          <w:i/>
          <w:lang w:val="hy-AM"/>
        </w:rPr>
        <w:t xml:space="preserve"> </w:t>
      </w:r>
      <w:r w:rsidRPr="007D6E1A">
        <w:rPr>
          <w:rFonts w:ascii="Sylfaen" w:hAnsi="Sylfaen" w:cs="Arial Armenian"/>
          <w:i/>
          <w:lang w:val="hy-AM"/>
        </w:rPr>
        <w:t>,,</w:t>
      </w:r>
      <w:r w:rsidRPr="007D6E1A">
        <w:rPr>
          <w:rFonts w:ascii="Sylfaen" w:hAnsi="Sylfaen" w:cs="Arial Armenian"/>
          <w:i/>
          <w:color w:val="000000"/>
          <w:lang w:val="hy-AM"/>
        </w:rPr>
        <w:t>ծածկագրով</w:t>
      </w:r>
    </w:p>
    <w:p w:rsidR="00F132E6" w:rsidRPr="007D6E1A" w:rsidRDefault="00F132E6" w:rsidP="00F132E6">
      <w:pPr>
        <w:autoSpaceDE w:val="0"/>
        <w:autoSpaceDN w:val="0"/>
        <w:adjustRightInd w:val="0"/>
        <w:jc w:val="right"/>
        <w:rPr>
          <w:rFonts w:ascii="Sylfaen" w:hAnsi="Sylfaen" w:cs="Arial Armenian"/>
          <w:i/>
          <w:color w:val="000000"/>
          <w:lang w:val="hy-AM"/>
        </w:rPr>
      </w:pPr>
      <w:r w:rsidRPr="007D6E1A">
        <w:rPr>
          <w:rFonts w:ascii="Sylfaen" w:hAnsi="Sylfaen" w:cs="Arial Armenian"/>
          <w:i/>
          <w:color w:val="000000"/>
          <w:lang w:val="hy-AM"/>
        </w:rPr>
        <w:t>պարզեցված ընթացակարգի գնման պայմանագրի</w:t>
      </w:r>
    </w:p>
    <w:p w:rsidR="00F132E6" w:rsidRPr="00E75412" w:rsidRDefault="00F132E6" w:rsidP="00F132E6">
      <w:pPr>
        <w:autoSpaceDE w:val="0"/>
        <w:autoSpaceDN w:val="0"/>
        <w:adjustRightInd w:val="0"/>
        <w:jc w:val="center"/>
        <w:rPr>
          <w:rFonts w:ascii="Sylfaen" w:hAnsi="Sylfaen" w:cs="Arial Armenian"/>
          <w:b/>
          <w:color w:val="000000"/>
          <w:lang w:val="hy-AM"/>
        </w:rPr>
      </w:pPr>
    </w:p>
    <w:p w:rsidR="00F132E6" w:rsidRPr="00781E02" w:rsidRDefault="00F132E6" w:rsidP="00610BC7">
      <w:pPr>
        <w:autoSpaceDE w:val="0"/>
        <w:autoSpaceDN w:val="0"/>
        <w:adjustRightInd w:val="0"/>
        <w:jc w:val="center"/>
        <w:rPr>
          <w:rFonts w:ascii="Sylfaen" w:hAnsi="Sylfaen" w:cs="Arial Armenian"/>
          <w:b/>
          <w:color w:val="000000"/>
          <w:lang w:val="es-ES"/>
        </w:rPr>
      </w:pPr>
      <w:r>
        <w:rPr>
          <w:rFonts w:ascii="Sylfaen" w:hAnsi="Sylfaen" w:cs="Arial Armenian"/>
          <w:b/>
          <w:color w:val="000000"/>
          <w:lang w:val="hy-AM"/>
        </w:rPr>
        <w:t>ԳՆՄԱՆ ՏԵԽՆԻԿԱԿԱՆ ԲՆՈՒԹԱԳԻՐ</w:t>
      </w:r>
    </w:p>
    <w:p w:rsidR="00C15423" w:rsidRPr="00C15423" w:rsidRDefault="00F132E6" w:rsidP="00F132E6">
      <w:pPr>
        <w:jc w:val="both"/>
        <w:rPr>
          <w:rFonts w:ascii="Sylfaen" w:hAnsi="Sylfaen"/>
          <w:b/>
          <w:lang w:val="es-ES"/>
        </w:rPr>
      </w:pPr>
      <w:r>
        <w:rPr>
          <w:rFonts w:ascii="Sylfaen" w:hAnsi="Sylfaen"/>
          <w:b/>
          <w:lang w:val="hy-AM"/>
        </w:rPr>
        <w:t>1.</w:t>
      </w:r>
      <w:r w:rsidR="004A6868">
        <w:rPr>
          <w:rFonts w:ascii="Sylfaen" w:hAnsi="Sylfaen"/>
          <w:b/>
          <w:lang w:val="hy-AM"/>
        </w:rPr>
        <w:t xml:space="preserve"> Գնման առարկա է հանդիսանում </w:t>
      </w:r>
      <w:r w:rsidR="00EF4197" w:rsidRPr="00EF4197">
        <w:rPr>
          <w:rFonts w:ascii="Sylfaen" w:hAnsi="Sylfaen"/>
          <w:b/>
          <w:lang w:val="es-ES"/>
        </w:rPr>
        <w:t>2</w:t>
      </w:r>
      <w:r w:rsidR="00EF4197">
        <w:rPr>
          <w:rFonts w:ascii="Sylfaen" w:hAnsi="Sylfaen"/>
          <w:b/>
          <w:lang w:val="es-ES"/>
        </w:rPr>
        <w:t>015</w:t>
      </w:r>
      <w:r>
        <w:rPr>
          <w:rFonts w:ascii="Sylfaen" w:hAnsi="Sylfaen"/>
          <w:b/>
          <w:lang w:val="hy-AM"/>
        </w:rPr>
        <w:t xml:space="preserve"> թվականի</w:t>
      </w:r>
      <w:r w:rsidR="00781E02" w:rsidRPr="008215A9">
        <w:rPr>
          <w:rFonts w:ascii="Sylfaen" w:hAnsi="Sylfaen"/>
          <w:b/>
          <w:lang w:val="hy-AM"/>
        </w:rPr>
        <w:t>ն</w:t>
      </w:r>
      <w:r>
        <w:rPr>
          <w:rFonts w:ascii="Sylfaen" w:hAnsi="Sylfaen"/>
          <w:b/>
          <w:lang w:val="hy-AM"/>
        </w:rPr>
        <w:t xml:space="preserve"> </w:t>
      </w:r>
      <w:r w:rsidR="004A6868" w:rsidRPr="004A6868">
        <w:rPr>
          <w:rFonts w:ascii="Sylfaen" w:hAnsi="Sylfaen"/>
          <w:b/>
          <w:lang w:val="hy-AM"/>
        </w:rPr>
        <w:t>ՀՀ ԿԳՆ &lt;&lt;Գյումրու թիվ 45 ավագ դպրոց&gt;&gt;</w:t>
      </w:r>
      <w:r w:rsidRPr="00170ECC">
        <w:rPr>
          <w:rFonts w:ascii="Sylfaen" w:hAnsi="Sylfaen"/>
          <w:b/>
          <w:lang w:val="hy-AM"/>
        </w:rPr>
        <w:t xml:space="preserve"> Պ</w:t>
      </w:r>
      <w:r>
        <w:rPr>
          <w:rFonts w:ascii="Sylfaen" w:hAnsi="Sylfaen"/>
          <w:b/>
          <w:lang w:val="hy-AM"/>
        </w:rPr>
        <w:t>ՈԱԿ-ի կարիքների համար սննդամթերքի</w:t>
      </w:r>
      <w:r w:rsidR="00EF4197" w:rsidRPr="00EF4197">
        <w:rPr>
          <w:rFonts w:ascii="Sylfaen" w:hAnsi="Sylfaen"/>
          <w:b/>
          <w:lang w:val="es-ES"/>
        </w:rPr>
        <w:t xml:space="preserve"> /</w:t>
      </w:r>
      <w:r w:rsidR="00EF4197" w:rsidRPr="00C15423">
        <w:rPr>
          <w:rFonts w:ascii="Sylfaen" w:hAnsi="Sylfaen"/>
          <w:b/>
          <w:lang w:val="hy-AM"/>
        </w:rPr>
        <w:t>ծանրոց</w:t>
      </w:r>
      <w:r w:rsidR="00EF4197" w:rsidRPr="00EF4197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hy-AM"/>
        </w:rPr>
        <w:t xml:space="preserve"> ձեռքբերումը:</w:t>
      </w:r>
      <w:r w:rsidR="00C15423" w:rsidRPr="00C15423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hy-AM"/>
        </w:rPr>
        <w:t>Մատակարարումը պետք է իրականացվի համաձայն հետևյալ բնութագրերի.</w:t>
      </w:r>
    </w:p>
    <w:p w:rsidR="00C15423" w:rsidRDefault="00C15423" w:rsidP="00F132E6">
      <w:pPr>
        <w:jc w:val="both"/>
        <w:rPr>
          <w:rFonts w:ascii="Sylfaen" w:hAnsi="Sylfaen"/>
          <w:b/>
          <w:lang w:val="es-ES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580"/>
        <w:gridCol w:w="2416"/>
        <w:gridCol w:w="1991"/>
        <w:gridCol w:w="2767"/>
        <w:gridCol w:w="516"/>
        <w:gridCol w:w="487"/>
        <w:gridCol w:w="464"/>
      </w:tblGrid>
      <w:tr w:rsidR="00C15423" w:rsidRPr="00C15423" w:rsidTr="00CD1E1D">
        <w:trPr>
          <w:trHeight w:val="314"/>
        </w:trPr>
        <w:tc>
          <w:tcPr>
            <w:tcW w:w="102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423" w:rsidRPr="00C15423" w:rsidRDefault="00C15423" w:rsidP="00C15423">
            <w:pPr>
              <w:jc w:val="center"/>
              <w:rPr>
                <w:rFonts w:ascii="Sylfaen" w:hAnsi="Sylfaen"/>
                <w:b/>
                <w:bCs/>
                <w:color w:val="000000"/>
              </w:rPr>
            </w:pPr>
            <w:r w:rsidRPr="00C15423">
              <w:rPr>
                <w:rFonts w:ascii="Sylfaen" w:hAnsi="Sylfaen"/>
                <w:b/>
                <w:bCs/>
                <w:color w:val="000000"/>
              </w:rPr>
              <w:t xml:space="preserve">1.Գնման </w:t>
            </w:r>
            <w:proofErr w:type="spellStart"/>
            <w:r w:rsidRPr="00C15423">
              <w:rPr>
                <w:rFonts w:ascii="Sylfaen" w:hAnsi="Sylfaen"/>
                <w:b/>
                <w:bCs/>
                <w:color w:val="000000"/>
              </w:rPr>
              <w:t>առարկայի</w:t>
            </w:r>
            <w:proofErr w:type="spellEnd"/>
            <w:r w:rsidRPr="00C15423">
              <w:rPr>
                <w:rFonts w:ascii="Sylfaen" w:hAnsi="Sylfaen"/>
                <w:b/>
                <w:bCs/>
                <w:color w:val="00000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b/>
                <w:bCs/>
                <w:color w:val="000000"/>
              </w:rPr>
              <w:t>բնութագիրը</w:t>
            </w:r>
            <w:proofErr w:type="spellEnd"/>
          </w:p>
        </w:tc>
      </w:tr>
      <w:tr w:rsidR="00C15423" w:rsidRPr="00C15423" w:rsidTr="00CD1E1D">
        <w:trPr>
          <w:trHeight w:val="341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423" w:rsidRPr="00C15423" w:rsidRDefault="00C15423" w:rsidP="00C1542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423" w:rsidRPr="00C15423" w:rsidRDefault="00C15423" w:rsidP="00C15423">
            <w:pPr>
              <w:jc w:val="center"/>
              <w:rPr>
                <w:rFonts w:ascii="Sylfaen" w:hAnsi="Sylfaen"/>
                <w:color w:val="000000"/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423" w:rsidRPr="00C15423" w:rsidRDefault="00C15423" w:rsidP="00C1542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423" w:rsidRPr="00C15423" w:rsidRDefault="00C15423" w:rsidP="00C1542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423" w:rsidRPr="00C15423" w:rsidRDefault="00C15423" w:rsidP="00C1542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423" w:rsidRPr="00C15423" w:rsidRDefault="00C15423" w:rsidP="00C1542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423" w:rsidRPr="00C15423" w:rsidRDefault="00C15423" w:rsidP="00C1542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15423" w:rsidRPr="00C15423" w:rsidTr="00CD1E1D">
        <w:trPr>
          <w:trHeight w:val="786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423" w:rsidRPr="00C15423" w:rsidRDefault="00C15423" w:rsidP="00C1542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Չափաբաժնի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423" w:rsidRPr="00C15423" w:rsidRDefault="00C15423" w:rsidP="00C1542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423" w:rsidRPr="00C15423" w:rsidRDefault="00C15423" w:rsidP="00C1542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Չափման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4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423" w:rsidRPr="00C15423" w:rsidRDefault="00C15423" w:rsidP="00C1542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Տեխնիկական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</w:tr>
      <w:tr w:rsidR="00C15423" w:rsidRPr="00C15423" w:rsidTr="00CD1E1D">
        <w:trPr>
          <w:trHeight w:val="1466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423" w:rsidRPr="00C15423" w:rsidRDefault="00C15423" w:rsidP="00C1542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423" w:rsidRPr="00C15423" w:rsidRDefault="00C15423" w:rsidP="00C1542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Սննդի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ծանրոց</w:t>
            </w:r>
            <w:proofErr w:type="spellEnd"/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423" w:rsidRPr="00C15423" w:rsidRDefault="00C15423" w:rsidP="00C1542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4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423" w:rsidRPr="00C15423" w:rsidRDefault="00C15423" w:rsidP="00C1542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Տարբեր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տեսակի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սննդամթերք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սննդամթերքի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օգտագործման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հետ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կապված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պարագաներ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պարունակող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փաթեթ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ըստ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N 2-III-4.9-01-2010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հիգիենիկ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նորմատիվների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և “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Սննդամթերքի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մասին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” ՀՀ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 xml:space="preserve">  9-րդ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հոդվածի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</w:tr>
      <w:tr w:rsidR="00C15423" w:rsidRPr="00C15423" w:rsidTr="00CD1E1D">
        <w:trPr>
          <w:trHeight w:val="341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423" w:rsidRPr="00C15423" w:rsidRDefault="00C15423" w:rsidP="00C1542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423" w:rsidRPr="00C15423" w:rsidRDefault="00C15423" w:rsidP="00C15423">
            <w:pPr>
              <w:jc w:val="center"/>
              <w:rPr>
                <w:rFonts w:ascii="Sylfaen" w:hAnsi="Sylfaen"/>
                <w:color w:val="000000"/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423" w:rsidRPr="00C15423" w:rsidRDefault="00C15423" w:rsidP="00C1542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423" w:rsidRPr="00C15423" w:rsidRDefault="00C15423" w:rsidP="00C1542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423" w:rsidRPr="00C15423" w:rsidRDefault="00C15423" w:rsidP="00C1542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423" w:rsidRPr="00C15423" w:rsidRDefault="00C15423" w:rsidP="00C1542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423" w:rsidRPr="00C15423" w:rsidRDefault="00C15423" w:rsidP="00C1542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15423" w:rsidRPr="00C15423" w:rsidTr="00CD1E1D">
        <w:trPr>
          <w:trHeight w:val="314"/>
        </w:trPr>
        <w:tc>
          <w:tcPr>
            <w:tcW w:w="102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423" w:rsidRPr="00C15423" w:rsidRDefault="00C15423" w:rsidP="00C15423">
            <w:pPr>
              <w:rPr>
                <w:rFonts w:ascii="Sylfaen" w:hAnsi="Sylfaen"/>
                <w:b/>
                <w:bCs/>
                <w:color w:val="000000"/>
              </w:rPr>
            </w:pPr>
            <w:r w:rsidRPr="00C15423">
              <w:rPr>
                <w:rFonts w:ascii="Sylfaen" w:hAnsi="Sylfaen"/>
                <w:b/>
                <w:bCs/>
                <w:color w:val="000000"/>
              </w:rPr>
              <w:t xml:space="preserve">2. </w:t>
            </w:r>
            <w:proofErr w:type="spellStart"/>
            <w:r w:rsidRPr="00C15423">
              <w:rPr>
                <w:rFonts w:ascii="Sylfaen" w:hAnsi="Sylfaen"/>
                <w:b/>
                <w:bCs/>
                <w:color w:val="000000"/>
              </w:rPr>
              <w:t>Սննդի</w:t>
            </w:r>
            <w:proofErr w:type="spellEnd"/>
            <w:r w:rsidRPr="00C15423">
              <w:rPr>
                <w:rFonts w:ascii="Sylfaen" w:hAnsi="Sylfaen"/>
                <w:b/>
                <w:bCs/>
                <w:color w:val="00000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b/>
                <w:bCs/>
                <w:color w:val="000000"/>
              </w:rPr>
              <w:t>ծանրոցների</w:t>
            </w:r>
            <w:proofErr w:type="spellEnd"/>
            <w:r w:rsidRPr="00C15423">
              <w:rPr>
                <w:rFonts w:ascii="Sylfaen" w:hAnsi="Sylfaen"/>
                <w:b/>
                <w:bCs/>
                <w:color w:val="00000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b/>
                <w:bCs/>
                <w:color w:val="000000"/>
              </w:rPr>
              <w:t>բաղադրամասերը</w:t>
            </w:r>
            <w:proofErr w:type="spellEnd"/>
            <w:r w:rsidRPr="00C15423">
              <w:rPr>
                <w:rFonts w:ascii="Sylfaen" w:hAnsi="Sylfaen"/>
                <w:b/>
                <w:bCs/>
                <w:color w:val="000000"/>
              </w:rPr>
              <w:t xml:space="preserve"> և </w:t>
            </w:r>
            <w:proofErr w:type="spellStart"/>
            <w:r w:rsidRPr="00C15423">
              <w:rPr>
                <w:rFonts w:ascii="Sylfaen" w:hAnsi="Sylfaen"/>
                <w:b/>
                <w:bCs/>
                <w:color w:val="000000"/>
              </w:rPr>
              <w:t>նրանց</w:t>
            </w:r>
            <w:proofErr w:type="spellEnd"/>
            <w:r w:rsidRPr="00C15423">
              <w:rPr>
                <w:rFonts w:ascii="Sylfaen" w:hAnsi="Sylfaen"/>
                <w:b/>
                <w:bCs/>
                <w:color w:val="00000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b/>
                <w:bCs/>
                <w:color w:val="000000"/>
              </w:rPr>
              <w:t>տեխնիկական</w:t>
            </w:r>
            <w:proofErr w:type="spellEnd"/>
            <w:r w:rsidRPr="00C15423">
              <w:rPr>
                <w:rFonts w:ascii="Sylfaen" w:hAnsi="Sylfaen"/>
                <w:b/>
                <w:bCs/>
                <w:color w:val="000000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b/>
                <w:bCs/>
                <w:color w:val="000000"/>
              </w:rPr>
              <w:t>բնութագրերը</w:t>
            </w:r>
            <w:proofErr w:type="spellEnd"/>
            <w:r w:rsidRPr="00C15423">
              <w:rPr>
                <w:rFonts w:ascii="Sylfaen" w:hAnsi="Sylfaen"/>
                <w:b/>
                <w:bCs/>
                <w:color w:val="000000"/>
              </w:rPr>
              <w:t xml:space="preserve">  </w:t>
            </w:r>
          </w:p>
        </w:tc>
      </w:tr>
    </w:tbl>
    <w:p w:rsidR="00F132E6" w:rsidRPr="00C15423" w:rsidRDefault="00F132E6" w:rsidP="00F132E6">
      <w:pPr>
        <w:jc w:val="both"/>
        <w:rPr>
          <w:rFonts w:ascii="Sylfaen" w:hAnsi="Sylfaen"/>
          <w:b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7512"/>
      </w:tblGrid>
      <w:tr w:rsidR="00CD1E1D" w:rsidRPr="00044F06" w:rsidTr="00CD1E1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C32E77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32E77">
              <w:rPr>
                <w:rFonts w:ascii="Sylfaen" w:hAnsi="Sylfaen"/>
                <w:b/>
                <w:sz w:val="20"/>
                <w:szCs w:val="20"/>
                <w:lang w:val="hy-AM"/>
              </w:rPr>
              <w:t>Հ/հ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E1D" w:rsidRPr="00C32E77" w:rsidRDefault="00CD1E1D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proofErr w:type="spellStart"/>
            <w:r w:rsidRPr="00C32E77">
              <w:rPr>
                <w:rFonts w:ascii="Sylfaen" w:hAnsi="Sylfaen"/>
                <w:b/>
                <w:color w:val="000000"/>
                <w:sz w:val="20"/>
                <w:szCs w:val="20"/>
              </w:rPr>
              <w:t>Սննդի</w:t>
            </w:r>
            <w:proofErr w:type="spellEnd"/>
            <w:r w:rsidRPr="00C32E77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2E77">
              <w:rPr>
                <w:rFonts w:ascii="Sylfaen" w:hAnsi="Sylfaen"/>
                <w:b/>
                <w:color w:val="000000"/>
                <w:sz w:val="20"/>
                <w:szCs w:val="20"/>
              </w:rPr>
              <w:t>ծանրոցի</w:t>
            </w:r>
            <w:proofErr w:type="spellEnd"/>
            <w:r w:rsidRPr="00C32E77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C32E77">
              <w:rPr>
                <w:rFonts w:ascii="Sylfaen" w:hAnsi="Sylfaen"/>
                <w:b/>
                <w:color w:val="000000"/>
                <w:sz w:val="20"/>
                <w:szCs w:val="20"/>
              </w:rPr>
              <w:t>բաղադրամասեր</w:t>
            </w:r>
            <w:proofErr w:type="spellEnd"/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C32E77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32E77">
              <w:rPr>
                <w:rFonts w:ascii="Sylfaen" w:hAnsi="Sylfaen"/>
                <w:b/>
                <w:sz w:val="20"/>
                <w:szCs w:val="20"/>
                <w:lang w:val="hy-AM"/>
              </w:rPr>
              <w:t>Տեխնիկական բնութագիրը</w:t>
            </w:r>
          </w:p>
        </w:tc>
      </w:tr>
      <w:tr w:rsidR="00CD1E1D" w:rsidRPr="00A73018" w:rsidTr="00CD1E1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Default="00CD1E1D" w:rsidP="00CA546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651FE">
              <w:rPr>
                <w:rFonts w:ascii="Sylfaen" w:hAnsi="Sylfaen"/>
                <w:b/>
                <w:sz w:val="20"/>
                <w:szCs w:val="20"/>
              </w:rPr>
              <w:t>Բուտերբրոդի</w:t>
            </w:r>
            <w:proofErr w:type="spellEnd"/>
            <w:r w:rsidRPr="007651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651FE">
              <w:rPr>
                <w:rFonts w:ascii="Sylfaen" w:hAnsi="Sylfaen"/>
                <w:b/>
                <w:sz w:val="20"/>
                <w:szCs w:val="20"/>
              </w:rPr>
              <w:t>հաց</w:t>
            </w:r>
            <w:proofErr w:type="spellEnd"/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F53CAE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  <w:r w:rsidRPr="00F53CAE">
              <w:rPr>
                <w:rFonts w:ascii="Sylfaen" w:hAnsi="Sylfaen" w:cs="TimesArmenianPSMT"/>
                <w:sz w:val="20"/>
                <w:szCs w:val="20"/>
                <w:lang w:val="hy-AM"/>
              </w:rPr>
              <w:t>Ցորենի բարձր տեսակի ալյուր</w:t>
            </w:r>
            <w:r w:rsidRPr="00C15423">
              <w:rPr>
                <w:rFonts w:ascii="Sylfaen" w:hAnsi="Sylfaen" w:cs="TimesArmenianPSMT"/>
                <w:sz w:val="20"/>
                <w:szCs w:val="20"/>
                <w:lang w:val="hy-AM"/>
              </w:rPr>
              <w:t>ի</w:t>
            </w:r>
            <w:r w:rsidRPr="00F53CAE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ց պատրաստված հատով, </w:t>
            </w:r>
            <w:r>
              <w:rPr>
                <w:rFonts w:ascii="Sylfaen" w:hAnsi="Sylfaen" w:cs="TimesArmenianPSMT"/>
                <w:sz w:val="20"/>
                <w:szCs w:val="20"/>
                <w:lang w:val="hy-AM"/>
              </w:rPr>
              <w:t>ՀՍՏ 31-99</w:t>
            </w:r>
            <w:r w:rsidRPr="00F53CAE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: </w:t>
            </w:r>
            <w:r w:rsidRPr="00044F06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Անվտանգությունն ըստ </w:t>
            </w:r>
            <w:r w:rsidRPr="00044F06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</w:p>
        </w:tc>
      </w:tr>
      <w:tr w:rsidR="00CD1E1D" w:rsidRPr="00FE303B" w:rsidTr="00CD1E1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044F06" w:rsidRDefault="00CD1E1D" w:rsidP="00CA546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7651FE">
              <w:rPr>
                <w:rFonts w:ascii="Sylfaen" w:hAnsi="Sylfaen"/>
                <w:b/>
                <w:sz w:val="20"/>
                <w:szCs w:val="20"/>
                <w:lang w:val="hy-AM"/>
              </w:rPr>
              <w:t>Թթվասեր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044F06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  <w:r w:rsidRPr="00044F06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Թարմ կովի կաթից, յուղայնությունը՝ 20 %-ից ոչ պակաս, թթվայնությունը՝ 65-100 T, &lt;&lt;Աշտարակ  կաթ&gt;&gt; կամ համարժեքը: Անվտանգությունն ըստ </w:t>
            </w:r>
            <w:r w:rsidRPr="00044F06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</w:p>
        </w:tc>
      </w:tr>
      <w:tr w:rsidR="00CD1E1D" w:rsidRPr="00FE303B" w:rsidTr="00CD1E1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044F06" w:rsidRDefault="00CD1E1D" w:rsidP="00CA546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7651FE">
              <w:rPr>
                <w:rFonts w:ascii="Sylfaen" w:hAnsi="Sylfaen"/>
                <w:b/>
                <w:sz w:val="20"/>
                <w:szCs w:val="20"/>
                <w:lang w:val="hy-AM"/>
              </w:rPr>
              <w:t>Կաթնաշոռ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044F06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  <w:r w:rsidRPr="00044F06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Կաթնաշոռի թթվայնությունը՝ 210-240 T, &lt;&lt;Աշտարակ կաթ&gt;&gt; կամ համարժեքը: Անվտանգությունն ըստ </w:t>
            </w:r>
            <w:r w:rsidRPr="00044F06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</w:p>
        </w:tc>
      </w:tr>
      <w:tr w:rsidR="00CD1E1D" w:rsidRPr="00A73018" w:rsidTr="00CD1E1D">
        <w:trPr>
          <w:trHeight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044F06" w:rsidRDefault="00CD1E1D" w:rsidP="00CA546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651F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Պանիր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044F06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  <w:r w:rsidRPr="00044F06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Պանիր կովի կաթից, յուղի զանգվածային մասը 50 %-ից ոչ պակաս, աղի զանգվածային մասը 3.5-4.5 %: Անվտանգությունն ըստ </w:t>
            </w:r>
            <w:r w:rsidRPr="00044F06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</w:p>
        </w:tc>
      </w:tr>
      <w:tr w:rsidR="00CD1E1D" w:rsidRPr="00044F06" w:rsidTr="00CD1E1D">
        <w:trPr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044F06" w:rsidRDefault="00CD1E1D" w:rsidP="00CA546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651FE">
              <w:rPr>
                <w:rFonts w:ascii="Sylfaen" w:hAnsi="Sylfaen"/>
                <w:b/>
                <w:sz w:val="20"/>
                <w:szCs w:val="20"/>
              </w:rPr>
              <w:t>Յոգուրտ</w:t>
            </w:r>
            <w:proofErr w:type="spellEnd"/>
            <w:r w:rsidRPr="007651F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162FCC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</w:rPr>
            </w:pP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Յոգուրտ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Բիո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կենդանական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պատրաստված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կաթնամթերքից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մրգային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առանց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կոնսերվանտների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, 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>անվտանգությունը՝ ըստ N 2-</w:t>
            </w:r>
            <w:r w:rsidRPr="00BA70A6">
              <w:rPr>
                <w:rFonts w:ascii="Sylfaen" w:hAnsi="Sylfaen" w:cs="TimesArmenianPSMT"/>
                <w:sz w:val="20"/>
                <w:szCs w:val="20"/>
                <w:lang w:val="hy-AM"/>
              </w:rPr>
              <w:t>III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>-4,9-01-20</w:t>
            </w:r>
            <w:r w:rsidRPr="00BA70A6">
              <w:rPr>
                <w:rFonts w:ascii="Sylfaen" w:hAnsi="Sylfaen" w:cs="TimesArmenianPSMT"/>
                <w:sz w:val="20"/>
                <w:szCs w:val="20"/>
                <w:lang w:val="hy-AM"/>
              </w:rPr>
              <w:t>10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 </w:t>
            </w:r>
            <w:r w:rsidRPr="00BA70A6">
              <w:rPr>
                <w:rFonts w:ascii="Sylfaen" w:hAnsi="Sylfaen" w:cs="TimesArmenianPSMT"/>
                <w:sz w:val="20"/>
                <w:szCs w:val="20"/>
                <w:lang w:val="hy-AM"/>
              </w:rPr>
              <w:t>հիգիենիկ նորմատիվների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>, և ՛՛Սննդամթերքի անվտանգության մասին՛՛ ՀՀ օրենքի 9-րդ հոդվածի</w:t>
            </w:r>
          </w:p>
        </w:tc>
      </w:tr>
      <w:tr w:rsidR="00CD1E1D" w:rsidRPr="00A73018" w:rsidTr="00CD1E1D">
        <w:trPr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</w:rPr>
            </w:pPr>
            <w:r w:rsidRPr="007651FE">
              <w:rPr>
                <w:rFonts w:ascii="Sylfaen" w:hAnsi="Sylfaen"/>
                <w:b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651FE">
              <w:rPr>
                <w:rFonts w:ascii="Sylfaen" w:hAnsi="Sylfaen"/>
                <w:b/>
                <w:sz w:val="20"/>
                <w:szCs w:val="20"/>
              </w:rPr>
              <w:t>Նրբերշիկ</w:t>
            </w:r>
            <w:proofErr w:type="spellEnd"/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17F34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>Բարձր տեսակ</w:t>
            </w:r>
            <w:r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ի, </w:t>
            </w:r>
            <w:r w:rsidRPr="00C15423">
              <w:rPr>
                <w:rFonts w:ascii="Sylfaen" w:hAnsi="Sylfaen" w:cs="TimesArmenianPSMT"/>
                <w:sz w:val="20"/>
                <w:szCs w:val="20"/>
                <w:lang w:val="hy-AM"/>
              </w:rPr>
              <w:t>պ</w:t>
            </w:r>
            <w:r>
              <w:rPr>
                <w:rFonts w:ascii="Sylfaen" w:hAnsi="Sylfaen" w:cs="TimesArmenianPSMT"/>
                <w:sz w:val="20"/>
                <w:szCs w:val="20"/>
                <w:lang w:val="hy-AM"/>
              </w:rPr>
              <w:t>ատրաստված տավարի և խո</w:t>
            </w:r>
            <w:r w:rsidRPr="00C15423">
              <w:rPr>
                <w:rFonts w:ascii="Sylfaen" w:hAnsi="Sylfaen" w:cs="TimesArmenianPSMT"/>
                <w:sz w:val="20"/>
                <w:szCs w:val="20"/>
                <w:lang w:val="hy-AM"/>
              </w:rPr>
              <w:t>զ</w:t>
            </w:r>
            <w:r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ի 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 կամ տավարի և հորթի մսերից</w:t>
            </w:r>
            <w:r>
              <w:rPr>
                <w:rFonts w:ascii="Sylfaen" w:hAnsi="Sylfaen" w:cs="TimesArmenianPSMT"/>
                <w:sz w:val="20"/>
                <w:szCs w:val="20"/>
                <w:lang w:val="hy-AM"/>
              </w:rPr>
              <w:t>, ԳՈՍՏ 23670-79</w:t>
            </w:r>
            <w:r w:rsidRPr="00F53CAE">
              <w:rPr>
                <w:rFonts w:ascii="Sylfaen" w:hAnsi="Sylfaen" w:cs="TimesArmenianPSMT"/>
                <w:sz w:val="20"/>
                <w:szCs w:val="20"/>
                <w:lang w:val="hy-AM"/>
              </w:rPr>
              <w:t>: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 </w:t>
            </w:r>
            <w:r w:rsidRPr="00F53CAE">
              <w:rPr>
                <w:rFonts w:ascii="Sylfaen" w:hAnsi="Sylfaen" w:cs="TimesArmenianPSMT"/>
                <w:sz w:val="20"/>
                <w:szCs w:val="20"/>
                <w:lang w:val="hy-AM"/>
              </w:rPr>
              <w:t>Ա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>նվտանգությունը՝ ըստ N 2-</w:t>
            </w:r>
            <w:r w:rsidRPr="00BA70A6">
              <w:rPr>
                <w:rFonts w:ascii="Sylfaen" w:hAnsi="Sylfaen" w:cs="TimesArmenianPSMT"/>
                <w:sz w:val="20"/>
                <w:szCs w:val="20"/>
                <w:lang w:val="hy-AM"/>
              </w:rPr>
              <w:t>III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>-4,9-01-20</w:t>
            </w:r>
            <w:r w:rsidRPr="00BA70A6">
              <w:rPr>
                <w:rFonts w:ascii="Sylfaen" w:hAnsi="Sylfaen" w:cs="TimesArmenianPSMT"/>
                <w:sz w:val="20"/>
                <w:szCs w:val="20"/>
                <w:lang w:val="hy-AM"/>
              </w:rPr>
              <w:t>10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 </w:t>
            </w:r>
            <w:r w:rsidRPr="00BA70A6">
              <w:rPr>
                <w:rFonts w:ascii="Sylfaen" w:hAnsi="Sylfaen" w:cs="TimesArmenianPSMT"/>
                <w:sz w:val="20"/>
                <w:szCs w:val="20"/>
                <w:lang w:val="hy-AM"/>
              </w:rPr>
              <w:t>հիգիենիկ նորմատիվների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, և ՛՛Սննդամթերքի անվտանգության մասին՛՛ ՀՀ օրենքի 9-րդ հոդվածի </w:t>
            </w:r>
          </w:p>
        </w:tc>
      </w:tr>
      <w:tr w:rsidR="00CD1E1D" w:rsidRPr="00FE303B" w:rsidTr="00CD1E1D">
        <w:trPr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</w:rPr>
            </w:pPr>
            <w:r w:rsidRPr="007651FE">
              <w:rPr>
                <w:rFonts w:ascii="Sylfaen" w:hAnsi="Sylfaen"/>
                <w:b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7651FE">
              <w:rPr>
                <w:rFonts w:ascii="Sylfaen" w:hAnsi="Sylfaen"/>
                <w:b/>
                <w:sz w:val="20"/>
                <w:szCs w:val="20"/>
                <w:lang w:val="hy-AM"/>
              </w:rPr>
              <w:t>Երշիկ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BA70A6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>Երշիկներ, 1 տեսակների պատրաստված տավարի, ոչխարի</w:t>
            </w:r>
            <w:r w:rsidRPr="00BA70A6">
              <w:rPr>
                <w:rFonts w:ascii="Sylfaen" w:hAnsi="Sylfaen" w:cs="TimesArmenianPSMT"/>
                <w:sz w:val="20"/>
                <w:szCs w:val="20"/>
                <w:lang w:val="hy-AM"/>
              </w:rPr>
              <w:t>, տավա</w:t>
            </w:r>
            <w:r>
              <w:rPr>
                <w:rFonts w:ascii="Sylfaen" w:hAnsi="Sylfaen" w:cs="TimesArmenianPSMT"/>
                <w:sz w:val="20"/>
                <w:szCs w:val="20"/>
                <w:lang w:val="hy-AM"/>
              </w:rPr>
              <w:t>րի և խոզի մսերից, ԳՈՍՏ 16351-86</w:t>
            </w:r>
            <w:r w:rsidRPr="00F53CAE">
              <w:rPr>
                <w:rFonts w:ascii="Sylfaen" w:hAnsi="Sylfaen" w:cs="TimesArmenianPSMT"/>
                <w:sz w:val="20"/>
                <w:szCs w:val="20"/>
                <w:lang w:val="hy-AM"/>
              </w:rPr>
              <w:t>:</w:t>
            </w:r>
            <w:r w:rsidRPr="00BA70A6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 </w:t>
            </w:r>
            <w:r w:rsidRPr="00F53CAE">
              <w:rPr>
                <w:rFonts w:ascii="Sylfaen" w:hAnsi="Sylfaen" w:cs="TimesArmenianPSMT"/>
                <w:sz w:val="20"/>
                <w:szCs w:val="20"/>
                <w:lang w:val="hy-AM"/>
              </w:rPr>
              <w:t>Ա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>նվտանգությունը՝ ըստ N 2-</w:t>
            </w:r>
            <w:r w:rsidRPr="00BA70A6">
              <w:rPr>
                <w:rFonts w:ascii="Sylfaen" w:hAnsi="Sylfaen" w:cs="TimesArmenianPSMT"/>
                <w:sz w:val="20"/>
                <w:szCs w:val="20"/>
                <w:lang w:val="hy-AM"/>
              </w:rPr>
              <w:t>III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>-4,9-01-20</w:t>
            </w:r>
            <w:r w:rsidRPr="00BA70A6">
              <w:rPr>
                <w:rFonts w:ascii="Sylfaen" w:hAnsi="Sylfaen" w:cs="TimesArmenianPSMT"/>
                <w:sz w:val="20"/>
                <w:szCs w:val="20"/>
                <w:lang w:val="hy-AM"/>
              </w:rPr>
              <w:t>10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 </w:t>
            </w:r>
            <w:r w:rsidRPr="00BA70A6">
              <w:rPr>
                <w:rFonts w:ascii="Sylfaen" w:hAnsi="Sylfaen" w:cs="TimesArmenianPSMT"/>
                <w:sz w:val="20"/>
                <w:szCs w:val="20"/>
                <w:lang w:val="hy-AM"/>
              </w:rPr>
              <w:t>հիգիենիկ նորմատիվների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>, և ՛՛Սննդամթերքի անվտանգության մասին՛՛ ՀՀ օրենքի 9-րդ հոդվածի</w:t>
            </w:r>
          </w:p>
        </w:tc>
      </w:tr>
      <w:tr w:rsidR="00CD1E1D" w:rsidRPr="00A73018" w:rsidTr="00CD1E1D">
        <w:trPr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</w:rPr>
            </w:pPr>
            <w:r w:rsidRPr="007651FE">
              <w:rPr>
                <w:rFonts w:ascii="Sylfaen" w:hAnsi="Sylfaen"/>
                <w:b/>
              </w:rPr>
              <w:lastRenderedPageBreak/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EF419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651FE">
              <w:rPr>
                <w:rFonts w:ascii="Sylfaen" w:hAnsi="Sylfaen"/>
                <w:b/>
                <w:sz w:val="20"/>
                <w:szCs w:val="20"/>
              </w:rPr>
              <w:t>Բուլկի</w:t>
            </w:r>
            <w:proofErr w:type="spellEnd"/>
            <w:r w:rsidRPr="007651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F53CAE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  <w:r>
              <w:rPr>
                <w:rFonts w:ascii="Sylfaen" w:hAnsi="Sylfaen" w:cs="TimesArmenianPSMT"/>
                <w:sz w:val="20"/>
                <w:szCs w:val="20"/>
                <w:lang w:val="hy-AM"/>
              </w:rPr>
              <w:t>Կատնահունց, ծաքարահոընց</w:t>
            </w:r>
            <w:r w:rsidRPr="00F53CAE">
              <w:rPr>
                <w:rFonts w:ascii="Sylfaen" w:hAnsi="Sylfaen" w:cs="TimesArmenianPSMT"/>
                <w:sz w:val="20"/>
                <w:szCs w:val="20"/>
                <w:lang w:val="hy-AM"/>
              </w:rPr>
              <w:t>: Ա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>նվտանգությունը՝ ըստ N 2-</w:t>
            </w:r>
            <w:r w:rsidRPr="00BA70A6">
              <w:rPr>
                <w:rFonts w:ascii="Sylfaen" w:hAnsi="Sylfaen" w:cs="TimesArmenianPSMT"/>
                <w:sz w:val="20"/>
                <w:szCs w:val="20"/>
                <w:lang w:val="hy-AM"/>
              </w:rPr>
              <w:t>III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>-4,9-01-20</w:t>
            </w:r>
            <w:r w:rsidRPr="00BA70A6">
              <w:rPr>
                <w:rFonts w:ascii="Sylfaen" w:hAnsi="Sylfaen" w:cs="TimesArmenianPSMT"/>
                <w:sz w:val="20"/>
                <w:szCs w:val="20"/>
                <w:lang w:val="hy-AM"/>
              </w:rPr>
              <w:t>10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 </w:t>
            </w:r>
            <w:r w:rsidRPr="00BA70A6">
              <w:rPr>
                <w:rFonts w:ascii="Sylfaen" w:hAnsi="Sylfaen" w:cs="TimesArmenianPSMT"/>
                <w:sz w:val="20"/>
                <w:szCs w:val="20"/>
                <w:lang w:val="hy-AM"/>
              </w:rPr>
              <w:t>հիգիենիկ նորմատիվների</w:t>
            </w:r>
            <w:r w:rsidRPr="00717F34">
              <w:rPr>
                <w:rFonts w:ascii="Sylfaen" w:hAnsi="Sylfaen" w:cs="TimesArmenianPSMT"/>
                <w:sz w:val="20"/>
                <w:szCs w:val="20"/>
                <w:lang w:val="hy-AM"/>
              </w:rPr>
              <w:t>, և ՛՛Սննդամթերքի անվտանգության մասին՛՛ ՀՀ օրենքի 9-րդ հոդվածի</w:t>
            </w:r>
            <w:r w:rsidRPr="00F53CAE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 </w:t>
            </w:r>
          </w:p>
        </w:tc>
      </w:tr>
      <w:tr w:rsidR="00CD1E1D" w:rsidRPr="00FE303B" w:rsidTr="00CD1E1D">
        <w:trPr>
          <w:trHeight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7651FE">
              <w:rPr>
                <w:rFonts w:ascii="Sylfaen" w:hAnsi="Sylfaen"/>
                <w:b/>
                <w:sz w:val="20"/>
                <w:szCs w:val="20"/>
                <w:lang w:val="hy-AM"/>
              </w:rPr>
              <w:t>Խնձոր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044F06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  <w:r w:rsidRPr="00044F06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Խնձոր թարմ, պտղաբանական I խմբի, Հայաստանի տարբեր տեսակների, նեղ տրամագիծը 5 սմ-ից ոչ պակաս, ԳՕՍՏ 21122-75:  Անվտանգությունն ըստ </w:t>
            </w:r>
            <w:r w:rsidRPr="00044F06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</w:p>
        </w:tc>
      </w:tr>
      <w:tr w:rsidR="00CD1E1D" w:rsidRPr="00FE303B" w:rsidTr="00CD1E1D">
        <w:trPr>
          <w:trHeight w:val="7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7651FE">
              <w:rPr>
                <w:rFonts w:ascii="Sylfaen" w:hAnsi="Sylfaen"/>
                <w:b/>
                <w:sz w:val="20"/>
                <w:szCs w:val="20"/>
                <w:lang w:val="hy-AM"/>
              </w:rPr>
              <w:t>Կարամել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044F06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  <w:r>
              <w:rPr>
                <w:rFonts w:ascii="Sylfaen" w:hAnsi="Sylfaen" w:cs="TimesArmenianPSMT"/>
                <w:sz w:val="20"/>
                <w:szCs w:val="20"/>
                <w:lang w:val="hy-AM"/>
              </w:rPr>
              <w:t>Թարմ, մրգային, տե</w:t>
            </w:r>
            <w:r w:rsidRPr="00044F06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ղական արտադրության 2 տեսակի՝ նաբաթով և միջուկով, խոնավությունը 3.0 %-ից ոչ ավելի, փաթեթավորված և առանց փաթեթավորման, ԳՕՍՏ 6477-88: Անվտանգությունն ըստ </w:t>
            </w:r>
            <w:r w:rsidRPr="00044F06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</w:p>
        </w:tc>
      </w:tr>
      <w:tr w:rsidR="00CD1E1D" w:rsidRPr="00FE303B" w:rsidTr="00CD1E1D">
        <w:trPr>
          <w:trHeight w:val="10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7651FE">
              <w:rPr>
                <w:rFonts w:ascii="Sylfaen" w:hAnsi="Sylfaen"/>
                <w:b/>
                <w:sz w:val="20"/>
                <w:szCs w:val="20"/>
                <w:lang w:val="hy-AM"/>
              </w:rPr>
              <w:t>Շոկոլադ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044F06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  <w:r w:rsidRPr="00044F06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Պինդ, համասեռ, արտաքին մակերեսը փայլուն, ծակոտկեն շոկոլադի դեպքում՝ խոռոչավոր, ձևը, համը և հոտը՝ համապատասխանաբար բաղադրագրի և տեխնոլոգիական հրահանգի, մանրեցման աստիճանը 92 %-ից ոչ պակաս, միջուկի զանգվածային մասը՝ 20 %-ից ոչ պակաս, տեղադրված՝ ձևավոր տուփերում, 50 գրամից ավելի զտաքաշով, ԳՕՍՏ 6534-89 կամ համարժեքը:  Անվտանգությունն ըստ </w:t>
            </w:r>
            <w:r w:rsidRPr="00044F06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</w:p>
        </w:tc>
      </w:tr>
      <w:tr w:rsidR="00CD1E1D" w:rsidRPr="00A73018" w:rsidTr="00CD1E1D">
        <w:trPr>
          <w:trHeight w:val="7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651FE">
              <w:rPr>
                <w:rFonts w:ascii="Sylfaen" w:hAnsi="Sylfaen"/>
                <w:b/>
                <w:sz w:val="20"/>
                <w:szCs w:val="20"/>
                <w:lang w:val="hy-AM"/>
              </w:rPr>
              <w:t>Թխվածքաբլիթ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044F06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  <w:r w:rsidRPr="00044F06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Կաթնահունց, շաքարահունց և երկարատև պատրաստված, խոնավությունը՝ 3 %-ից մինչև 10 %, շաքարի զանգվածային մասը՝ 20 %-ից մինչև 27 %, յուղայնությունը՝ 3 %-ից մինչև 30 %, ԳՕՍՏ 24901-89: Անվտանգությունն ըստ </w:t>
            </w:r>
            <w:r w:rsidRPr="00044F06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</w:p>
        </w:tc>
      </w:tr>
      <w:tr w:rsidR="00CD1E1D" w:rsidRPr="00A73018" w:rsidTr="00CD1E1D">
        <w:trPr>
          <w:trHeight w:val="7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651FE">
              <w:rPr>
                <w:rFonts w:ascii="Sylfaen" w:hAnsi="Sylfaen"/>
                <w:b/>
                <w:sz w:val="20"/>
                <w:szCs w:val="20"/>
              </w:rPr>
              <w:t>Քաղցրաբլիթ</w:t>
            </w:r>
            <w:proofErr w:type="spellEnd"/>
            <w:r w:rsidRPr="007651FE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proofErr w:type="spellStart"/>
            <w:r w:rsidRPr="007651FE">
              <w:rPr>
                <w:rFonts w:ascii="Sylfaen" w:hAnsi="Sylfaen"/>
                <w:b/>
                <w:sz w:val="20"/>
                <w:szCs w:val="20"/>
              </w:rPr>
              <w:t>պրիանիկ</w:t>
            </w:r>
            <w:proofErr w:type="spellEnd"/>
            <w:r w:rsidRPr="007651FE">
              <w:rPr>
                <w:rFonts w:ascii="Sylfaen" w:hAnsi="Sylfaen"/>
                <w:b/>
                <w:sz w:val="20"/>
                <w:szCs w:val="20"/>
              </w:rPr>
              <w:t>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044F06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  <w:r w:rsidRPr="00044F06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Կաթնահունց, շաքարահունց և երկարատև պատրաստված, խոնավությունը՝ 3 %-ից մինչև 10 %, շաքարի զանգվածային մասը՝ 20 %-ից մինչև 27 %, յուղայնությունը՝ 3 %-ից մինչև 30 %, ԳՕՍՏ 24901-89: Անվտանգությունն ըստ </w:t>
            </w:r>
            <w:r w:rsidRPr="00044F06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</w:p>
        </w:tc>
      </w:tr>
      <w:tr w:rsidR="00CD1E1D" w:rsidRPr="00A73018" w:rsidTr="00CD1E1D">
        <w:trPr>
          <w:trHeight w:val="7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651FE">
              <w:rPr>
                <w:rFonts w:ascii="Sylfaen" w:hAnsi="Sylfaen"/>
                <w:b/>
                <w:sz w:val="20"/>
                <w:szCs w:val="20"/>
              </w:rPr>
              <w:t>Կեքս</w:t>
            </w:r>
            <w:proofErr w:type="spellEnd"/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C15423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  <w:r w:rsidRPr="00044F06">
              <w:rPr>
                <w:rFonts w:ascii="Sylfaen" w:hAnsi="Sylfaen" w:cs="TimesArmenianPSMT"/>
                <w:sz w:val="20"/>
                <w:szCs w:val="20"/>
                <w:lang w:val="hy-AM"/>
              </w:rPr>
              <w:t>Կաթնահունց, շաքարահունց</w:t>
            </w:r>
            <w:r w:rsidRPr="00C15423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, երկարատև պատրաստված, խոնավությունը 3-10%, շաքարի զանգվածային պարունակությունը 20-27%, յուղայնությունը 3-30%, ԳՈՍՏ 24901-89: </w:t>
            </w:r>
            <w:r w:rsidRPr="00044F06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Անվտանգությունն ըստ </w:t>
            </w:r>
            <w:r w:rsidRPr="00044F06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</w:p>
        </w:tc>
      </w:tr>
      <w:tr w:rsidR="00CD1E1D" w:rsidRPr="00A73018" w:rsidTr="00CD1E1D">
        <w:trPr>
          <w:trHeight w:val="10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651FE">
              <w:rPr>
                <w:rFonts w:ascii="Sylfaen" w:hAnsi="Sylfaen"/>
                <w:b/>
                <w:sz w:val="20"/>
                <w:szCs w:val="20"/>
              </w:rPr>
              <w:t>Անձեռոցիկ</w:t>
            </w:r>
            <w:proofErr w:type="spellEnd"/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044F06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  <w:r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Անձեռոցիկ </w:t>
            </w:r>
            <w:r w:rsidRPr="00C15423">
              <w:rPr>
                <w:rFonts w:ascii="Sylfaen" w:hAnsi="Sylfaen" w:cs="TimesArmenianPSMT"/>
                <w:sz w:val="20"/>
                <w:szCs w:val="20"/>
                <w:lang w:val="hy-AM"/>
              </w:rPr>
              <w:t>գ</w:t>
            </w:r>
            <w:r w:rsidRPr="00DC1A30">
              <w:rPr>
                <w:rFonts w:ascii="Sylfaen" w:hAnsi="Sylfaen" w:cs="TimesArmenianPSMT"/>
                <w:sz w:val="20"/>
                <w:szCs w:val="20"/>
                <w:lang w:val="hy-AM"/>
              </w:rPr>
              <w:t>ունավոր կամ սպիտակ միաշերտ կամ երկշերտ, քառանկյուն (130x130), (200x200), (220x220), (250x250), (300x300), (350x350) մմ չափերի, թերթի 1մ2 մակերեսի զան•վածը 20•, մազանոթային ծծողականությունը 10 րոպ ընթացքում 25 մմ, խոնավ</w:t>
            </w:r>
            <w:r>
              <w:rPr>
                <w:rFonts w:ascii="Sylfaen" w:hAnsi="Sylfaen" w:cs="TimesArmenianPSMT"/>
                <w:sz w:val="20"/>
                <w:szCs w:val="20"/>
                <w:lang w:val="hy-AM"/>
              </w:rPr>
              <w:t>ությունը 7,0%, տուփերով: Անվտան</w:t>
            </w:r>
            <w:r w:rsidRPr="00C15423">
              <w:rPr>
                <w:rFonts w:ascii="Sylfaen" w:hAnsi="Sylfaen" w:cs="TimesArmenianPSMT"/>
                <w:sz w:val="20"/>
                <w:szCs w:val="20"/>
                <w:lang w:val="hy-AM"/>
              </w:rPr>
              <w:t>գ</w:t>
            </w:r>
            <w:r w:rsidRPr="00DC1A30">
              <w:rPr>
                <w:rFonts w:ascii="Sylfaen" w:hAnsi="Sylfaen" w:cs="TimesArmenianPSMT"/>
                <w:sz w:val="20"/>
                <w:szCs w:val="20"/>
                <w:lang w:val="hy-AM"/>
              </w:rPr>
              <w:t>ությունը, մակնշումը և փաթեթավորումը ըստ ՀՀ կառավարության 2006 թ</w:t>
            </w:r>
            <w:r>
              <w:rPr>
                <w:rFonts w:ascii="Sylfaen" w:hAnsi="Sylfaen" w:cs="TimesArmenianPSMT"/>
                <w:sz w:val="20"/>
                <w:szCs w:val="20"/>
                <w:lang w:val="hy-AM"/>
              </w:rPr>
              <w:t>. հոկտեմբերի 19-ի N 1546-Ն որոշ</w:t>
            </w:r>
            <w:r w:rsidRPr="00DC1A30">
              <w:rPr>
                <w:rFonts w:ascii="Sylfaen" w:hAnsi="Sylfaen" w:cs="TimesArmenianPSMT"/>
                <w:sz w:val="20"/>
                <w:szCs w:val="20"/>
                <w:lang w:val="hy-AM"/>
              </w:rPr>
              <w:t>մամբ հաստատված ՙԿենցաղային և սանիտարահի</w:t>
            </w:r>
            <w:r w:rsidRPr="00C15423">
              <w:rPr>
                <w:rFonts w:ascii="Sylfaen" w:hAnsi="Sylfaen" w:cs="TimesArmenianPSMT"/>
                <w:sz w:val="20"/>
                <w:szCs w:val="20"/>
                <w:lang w:val="hy-AM"/>
              </w:rPr>
              <w:t>գ</w:t>
            </w:r>
            <w:r w:rsidRPr="00DC1A30">
              <w:rPr>
                <w:rFonts w:ascii="Sylfaen" w:hAnsi="Sylfaen" w:cs="TimesArmenianPSMT"/>
                <w:sz w:val="20"/>
                <w:szCs w:val="20"/>
                <w:lang w:val="hy-AM"/>
              </w:rPr>
              <w:t>իենիկ նշանակության թղթե և քիմիական թելքերից ապրանքներին ներկայացվող պահանջների տեխնիկական կանոնակար•ի՚</w:t>
            </w:r>
          </w:p>
        </w:tc>
      </w:tr>
      <w:tr w:rsidR="00CD1E1D" w:rsidRPr="00FE303B" w:rsidTr="00CD1E1D">
        <w:trPr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7651FE">
              <w:rPr>
                <w:rFonts w:ascii="Sylfaen" w:hAnsi="Sylfaen"/>
                <w:b/>
                <w:sz w:val="20"/>
                <w:szCs w:val="20"/>
                <w:lang w:val="hy-AM"/>
              </w:rPr>
              <w:t>Վաֆլի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044F06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  <w:r w:rsidRPr="00044F06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Միջուկով և առանց միջուկի չափածրարված կամ առանց չափածրարման, ԳՕՍՏ 14031-68 կամ համարժեքը:  Անվտանգությունն ըստ </w:t>
            </w:r>
            <w:r w:rsidRPr="00044F06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</w:p>
        </w:tc>
      </w:tr>
      <w:tr w:rsidR="00CD1E1D" w:rsidRPr="00044F06" w:rsidTr="00CD1E1D">
        <w:trPr>
          <w:trHeight w:val="10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Default="00CD1E1D" w:rsidP="00CA546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7651FE" w:rsidRDefault="00CD1E1D" w:rsidP="00CA54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651FE">
              <w:rPr>
                <w:rFonts w:ascii="Sylfaen" w:hAnsi="Sylfaen"/>
                <w:b/>
                <w:sz w:val="20"/>
                <w:szCs w:val="20"/>
              </w:rPr>
              <w:t>Հյութ</w:t>
            </w:r>
            <w:proofErr w:type="spellEnd"/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</w:rPr>
            </w:pP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Պատրաստված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թարմ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մրգերից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պտուղներից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պտղամսով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շաքարի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օշարակի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հավելումով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կամ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առանց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դրա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արտաքին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տեսքով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պարզ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նստվածքի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զանգվածային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մասը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0.2 %-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ից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ոչ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ավել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ոչ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պարզ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0.8 %-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ից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ոչ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պակաս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փաթեթավորումը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շշալցված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ապակե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մետաղյա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լաքապատված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ինչպես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նաև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ստվարաթղթե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սպառողական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, 0.25, 0.5, 1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լիտրանոց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20"/>
                <w:szCs w:val="20"/>
              </w:rPr>
              <w:t>տարաներով</w:t>
            </w:r>
            <w:proofErr w:type="spellEnd"/>
            <w:r>
              <w:rPr>
                <w:rFonts w:ascii="Sylfaen" w:hAnsi="Sylfaen" w:cs="TimesArmenianPSMT"/>
                <w:sz w:val="20"/>
                <w:szCs w:val="20"/>
              </w:rPr>
              <w:t xml:space="preserve">, ԳՈՍՏ Ռ 52184-2003, ԳՈՍՏ 52186-2003: </w:t>
            </w:r>
            <w:r w:rsidRPr="00044F06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Անվտանգությունն ըստ </w:t>
            </w:r>
            <w:r w:rsidRPr="00044F06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  <w:r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</w:p>
          <w:p w:rsidR="00CD1E1D" w:rsidRPr="006B4AAF" w:rsidRDefault="00CD1E1D" w:rsidP="00CA546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</w:rPr>
            </w:pPr>
          </w:p>
        </w:tc>
      </w:tr>
      <w:tr w:rsidR="00CD1E1D" w:rsidRPr="00044F06" w:rsidTr="00CD1E1D">
        <w:trPr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C15423" w:rsidRDefault="00CD1E1D">
            <w:pPr>
              <w:jc w:val="center"/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C15423">
              <w:rPr>
                <w:rFonts w:ascii="Sylfaen" w:hAnsi="Sylfaen"/>
                <w:b/>
                <w:color w:val="000000"/>
                <w:sz w:val="18"/>
                <w:szCs w:val="18"/>
              </w:rPr>
              <w:lastRenderedPageBreak/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C15423" w:rsidRDefault="00CD1E1D" w:rsidP="00C15423">
            <w:pPr>
              <w:jc w:val="center"/>
              <w:rPr>
                <w:rFonts w:ascii="Sylfaen" w:hAnsi="Sylfaen"/>
                <w:b/>
                <w:color w:val="000000"/>
                <w:sz w:val="20"/>
                <w:szCs w:val="18"/>
              </w:rPr>
            </w:pPr>
            <w:proofErr w:type="spellStart"/>
            <w:r w:rsidRPr="00C15423">
              <w:rPr>
                <w:rFonts w:ascii="Sylfaen" w:hAnsi="Sylfaen"/>
                <w:b/>
                <w:color w:val="000000"/>
                <w:sz w:val="20"/>
                <w:szCs w:val="18"/>
              </w:rPr>
              <w:t>Գդալ</w:t>
            </w:r>
            <w:proofErr w:type="spellEnd"/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1D" w:rsidRPr="00C15423" w:rsidRDefault="00CD1E1D" w:rsidP="00C15423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>Պլաստմասե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>նախատեսված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>սննդի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>համար,մեկանգամյա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>օգտագործման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>համար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>: &lt;&lt;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>Կենցաղային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 xml:space="preserve"> և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>սանհիգիենիկ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>նշանակության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 xml:space="preserve"> 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>ապրանքներին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 xml:space="preserve"> 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>ներկայացվող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>պահանջների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>տեխնիկական</w:t>
            </w:r>
            <w:proofErr w:type="spellEnd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C15423">
              <w:rPr>
                <w:rFonts w:ascii="Sylfaen" w:hAnsi="Sylfaen"/>
                <w:color w:val="000000"/>
                <w:sz w:val="20"/>
                <w:szCs w:val="18"/>
              </w:rPr>
              <w:t>կանոնակարգի</w:t>
            </w:r>
            <w:proofErr w:type="spellEnd"/>
          </w:p>
        </w:tc>
      </w:tr>
    </w:tbl>
    <w:p w:rsidR="00F132E6" w:rsidRDefault="00F132E6" w:rsidP="00F132E6">
      <w:pPr>
        <w:jc w:val="both"/>
        <w:rPr>
          <w:rFonts w:ascii="Sylfaen" w:hAnsi="Sylfaen"/>
          <w:lang w:val="hy-AM"/>
        </w:rPr>
      </w:pPr>
    </w:p>
    <w:p w:rsidR="00EF4197" w:rsidRPr="00FE303B" w:rsidRDefault="00CD1E1D" w:rsidP="00CD1E1D">
      <w:pPr>
        <w:autoSpaceDE w:val="0"/>
        <w:autoSpaceDN w:val="0"/>
        <w:adjustRightInd w:val="0"/>
        <w:rPr>
          <w:rFonts w:ascii="Sylfaen" w:hAnsi="Sylfaen" w:cs="Arial Armenian"/>
          <w:color w:val="000000"/>
          <w:lang w:val="hy-AM"/>
        </w:rPr>
      </w:pPr>
      <w:r w:rsidRPr="00CD1E1D">
        <w:rPr>
          <w:rFonts w:ascii="Sylfaen" w:hAnsi="Sylfaen" w:cs="Arial Armenian"/>
          <w:color w:val="000000"/>
          <w:lang w:val="hy-AM"/>
        </w:rPr>
        <w:t>3.Սննդի ծանրոցները պետք է փաթեթավորվեն և մատակարարվեն վերևում սահմանված տեխնիկական բնութագրում  ընդգրկված սննդամթերքի և սննդի օգտագործման հետ կապված պարագաների հետևյալ պարունակությամբ.</w:t>
      </w:r>
    </w:p>
    <w:p w:rsidR="00CD1E1D" w:rsidRPr="00FE303B" w:rsidRDefault="00CD1E1D" w:rsidP="00CD1E1D">
      <w:pPr>
        <w:autoSpaceDE w:val="0"/>
        <w:autoSpaceDN w:val="0"/>
        <w:adjustRightInd w:val="0"/>
        <w:rPr>
          <w:rFonts w:ascii="Sylfaen" w:hAnsi="Sylfaen" w:cs="Arial Armenian"/>
          <w:color w:val="000000"/>
          <w:lang w:val="hy-AM"/>
        </w:rPr>
      </w:pPr>
    </w:p>
    <w:tbl>
      <w:tblPr>
        <w:tblW w:w="5245" w:type="dxa"/>
        <w:tblInd w:w="250" w:type="dxa"/>
        <w:tblLook w:val="04A0" w:firstRow="1" w:lastRow="0" w:firstColumn="1" w:lastColumn="0" w:noHBand="0" w:noVBand="1"/>
      </w:tblPr>
      <w:tblGrid>
        <w:gridCol w:w="2238"/>
        <w:gridCol w:w="1731"/>
        <w:gridCol w:w="1276"/>
      </w:tblGrid>
      <w:tr w:rsidR="00CD1E1D" w:rsidRPr="00CD1E1D" w:rsidTr="002F4C69">
        <w:trPr>
          <w:trHeight w:val="76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CD1E1D" w:rsidP="00CD1E1D">
            <w:pPr>
              <w:jc w:val="center"/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Ծանրոցի</w:t>
            </w:r>
            <w:proofErr w:type="spellEnd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բաղադրիչներ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D" w:rsidRPr="00CD1E1D" w:rsidRDefault="00CD1E1D" w:rsidP="00CD1E1D">
            <w:pPr>
              <w:jc w:val="center"/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Միավորի</w:t>
            </w:r>
            <w:proofErr w:type="spellEnd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զանգված,ծավալ</w:t>
            </w:r>
            <w:proofErr w:type="spellEnd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CD1E1D" w:rsidP="00CD1E1D">
            <w:pPr>
              <w:jc w:val="center"/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Քանակ</w:t>
            </w:r>
            <w:proofErr w:type="spellEnd"/>
          </w:p>
        </w:tc>
      </w:tr>
      <w:tr w:rsidR="00CD1E1D" w:rsidRPr="00CD1E1D" w:rsidTr="002F4C69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E1D" w:rsidRPr="00CD1E1D" w:rsidRDefault="00CD1E1D" w:rsidP="00CD1E1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D1E1D">
              <w:rPr>
                <w:rFonts w:ascii="Sylfaen" w:hAnsi="Sylfaen"/>
                <w:b/>
                <w:bCs/>
                <w:color w:val="000000"/>
                <w:sz w:val="20"/>
                <w:szCs w:val="18"/>
              </w:rPr>
              <w:t>Տարբերակ</w:t>
            </w:r>
            <w:proofErr w:type="spellEnd"/>
            <w:r w:rsidRPr="00CD1E1D">
              <w:rPr>
                <w:rFonts w:ascii="Sylfaen" w:hAnsi="Sylfaen"/>
                <w:b/>
                <w:bCs/>
                <w:color w:val="000000"/>
                <w:sz w:val="20"/>
                <w:szCs w:val="18"/>
              </w:rPr>
              <w:t xml:space="preserve"> 1</w:t>
            </w:r>
          </w:p>
        </w:tc>
      </w:tr>
      <w:tr w:rsidR="00CD1E1D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CD1E1D" w:rsidP="00CD1E1D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Բուտերբրոդ</w:t>
            </w:r>
            <w:proofErr w:type="spellEnd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նրբերշիկով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80-100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1</w:t>
            </w:r>
          </w:p>
        </w:tc>
      </w:tr>
      <w:tr w:rsidR="00CD1E1D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E1D" w:rsidRPr="00CD1E1D" w:rsidRDefault="00CD1E1D" w:rsidP="00CD1E1D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Յոգուրտ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D" w:rsidRPr="00CD1E1D" w:rsidRDefault="002F4C69" w:rsidP="002F4C69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>
              <w:rPr>
                <w:rFonts w:ascii="Arial Armenian" w:hAnsi="Arial Armenian"/>
                <w:color w:val="000000"/>
                <w:sz w:val="20"/>
                <w:szCs w:val="18"/>
              </w:rPr>
              <w:t>1</w:t>
            </w:r>
            <w:r w:rsidR="00CD1E1D" w:rsidRPr="00CD1E1D">
              <w:rPr>
                <w:rFonts w:ascii="Arial Armenian" w:hAnsi="Arial Armenian"/>
                <w:color w:val="000000"/>
                <w:sz w:val="20"/>
                <w:szCs w:val="18"/>
              </w:rPr>
              <w:t>00</w:t>
            </w:r>
            <w:r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1</w:t>
            </w:r>
          </w:p>
        </w:tc>
      </w:tr>
      <w:tr w:rsidR="00CD1E1D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CD1E1D" w:rsidP="00CD1E1D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Բուլկի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60-80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1</w:t>
            </w:r>
          </w:p>
        </w:tc>
      </w:tr>
      <w:tr w:rsidR="00CD1E1D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E1D" w:rsidRPr="00CD1E1D" w:rsidRDefault="00CD1E1D" w:rsidP="00CD1E1D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Խնձոր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D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>
              <w:rPr>
                <w:rFonts w:ascii="Arial Armenian" w:hAnsi="Arial Armenian"/>
                <w:color w:val="000000"/>
                <w:sz w:val="20"/>
                <w:szCs w:val="18"/>
              </w:rPr>
              <w:t>80-100</w:t>
            </w:r>
            <w:r w:rsidR="00CD1E1D"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1</w:t>
            </w:r>
          </w:p>
        </w:tc>
      </w:tr>
      <w:tr w:rsidR="00CD1E1D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E1D" w:rsidRPr="00CD1E1D" w:rsidRDefault="00CD1E1D" w:rsidP="00CD1E1D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Վաֆլի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9-12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>
              <w:rPr>
                <w:rFonts w:ascii="Arial Armenian" w:hAnsi="Arial Armenian"/>
                <w:color w:val="000000"/>
                <w:sz w:val="20"/>
                <w:szCs w:val="18"/>
              </w:rPr>
              <w:t>3</w:t>
            </w:r>
          </w:p>
        </w:tc>
      </w:tr>
      <w:tr w:rsidR="00CD1E1D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CD1E1D" w:rsidP="00CD1E1D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Շոկոլադե</w:t>
            </w:r>
            <w:proofErr w:type="spellEnd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կոնֆետներ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4-6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>
              <w:rPr>
                <w:rFonts w:ascii="Arial Armenian" w:hAnsi="Arial Armenian"/>
                <w:color w:val="000000"/>
                <w:sz w:val="20"/>
                <w:szCs w:val="18"/>
              </w:rPr>
              <w:t>4</w:t>
            </w:r>
          </w:p>
        </w:tc>
      </w:tr>
      <w:tr w:rsidR="00CD1E1D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E1D" w:rsidRPr="00CD1E1D" w:rsidRDefault="00CD1E1D" w:rsidP="00CD1E1D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Կարամել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6-8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4</w:t>
            </w:r>
          </w:p>
        </w:tc>
      </w:tr>
      <w:tr w:rsidR="00CD1E1D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E1D" w:rsidRPr="00CD1E1D" w:rsidRDefault="00CD1E1D" w:rsidP="00CD1E1D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18"/>
              </w:rPr>
              <w:t>Հյութ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E1D" w:rsidRPr="002F4C69" w:rsidRDefault="002F4C69" w:rsidP="00CD1E1D">
            <w:pPr>
              <w:jc w:val="center"/>
              <w:rPr>
                <w:rFonts w:ascii="Sylfaen" w:hAnsi="Sylfaen"/>
                <w:color w:val="000000"/>
                <w:sz w:val="20"/>
                <w:szCs w:val="18"/>
              </w:rPr>
            </w:pPr>
            <w:r>
              <w:rPr>
                <w:rFonts w:ascii="Arial Armenian" w:hAnsi="Arial Armenian"/>
                <w:color w:val="000000"/>
                <w:sz w:val="20"/>
                <w:szCs w:val="18"/>
              </w:rPr>
              <w:t>200</w:t>
            </w:r>
            <w:r>
              <w:rPr>
                <w:rFonts w:ascii="Sylfaen" w:hAnsi="Sylfaen"/>
                <w:color w:val="000000"/>
                <w:sz w:val="20"/>
                <w:szCs w:val="18"/>
              </w:rPr>
              <w:t>մլ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E1D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>
              <w:rPr>
                <w:rFonts w:ascii="Arial Armenian" w:hAnsi="Arial Armenian"/>
                <w:color w:val="000000"/>
                <w:sz w:val="20"/>
                <w:szCs w:val="18"/>
              </w:rPr>
              <w:t>1</w:t>
            </w:r>
          </w:p>
        </w:tc>
      </w:tr>
      <w:tr w:rsidR="00CD1E1D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CD1E1D" w:rsidP="00CD1E1D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Անձեռոցիկ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1</w:t>
            </w:r>
          </w:p>
        </w:tc>
      </w:tr>
      <w:tr w:rsidR="00CD1E1D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CD1E1D" w:rsidP="00CD1E1D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Գդալ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1</w:t>
            </w:r>
          </w:p>
        </w:tc>
      </w:tr>
      <w:tr w:rsidR="00CD1E1D" w:rsidRPr="00CD1E1D" w:rsidTr="002F4C69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E1D" w:rsidRPr="00CD1E1D" w:rsidRDefault="00CD1E1D" w:rsidP="00CD1E1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D1E1D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Տարբերակ</w:t>
            </w:r>
            <w:proofErr w:type="spellEnd"/>
            <w:r w:rsidRPr="00CD1E1D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 xml:space="preserve"> 2</w:t>
            </w:r>
          </w:p>
        </w:tc>
      </w:tr>
      <w:tr w:rsidR="00CD1E1D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FE303B" w:rsidRDefault="00CD1E1D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Բուտերբրոդ</w:t>
            </w:r>
            <w:proofErr w:type="spellEnd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երշիկով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80-100</w:t>
            </w:r>
            <w:r w:rsidRPr="00CD1E1D">
              <w:rPr>
                <w:rFonts w:ascii="Sylfaen" w:hAnsi="Sylfaen"/>
                <w:color w:val="000000"/>
                <w:sz w:val="18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</w:tr>
      <w:tr w:rsidR="00CD1E1D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FE303B" w:rsidRDefault="00CD1E1D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Հյութ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200</w:t>
            </w:r>
            <w:r w:rsidRPr="00CD1E1D">
              <w:rPr>
                <w:rFonts w:ascii="Sylfaen" w:hAnsi="Sylfaen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</w:tr>
      <w:tr w:rsidR="00CD1E1D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FE303B" w:rsidRDefault="00CD1E1D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Թթվասեր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D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60-80</w:t>
            </w:r>
            <w:r w:rsidR="00CD1E1D" w:rsidRPr="00CD1E1D">
              <w:rPr>
                <w:rFonts w:ascii="Sylfaen" w:hAnsi="Sylfaen"/>
                <w:color w:val="000000"/>
                <w:sz w:val="18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</w:tr>
      <w:tr w:rsidR="00CD1E1D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E1D" w:rsidRPr="00FE303B" w:rsidRDefault="002F4C69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Բուլկի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D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60-80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</w:tr>
      <w:tr w:rsidR="00CD1E1D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E1D" w:rsidRPr="00FE303B" w:rsidRDefault="002F4C69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Թխվածքաբլիթ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9-12</w:t>
            </w:r>
            <w:r w:rsidRPr="00CD1E1D">
              <w:rPr>
                <w:rFonts w:ascii="Sylfaen" w:hAnsi="Sylfaen"/>
                <w:color w:val="000000"/>
                <w:sz w:val="18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E1D" w:rsidRPr="00CD1E1D" w:rsidRDefault="00CD1E1D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3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C69" w:rsidRPr="00FE303B" w:rsidRDefault="002F4C69" w:rsidP="00A8690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Վաֆլի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C69" w:rsidRPr="00CD1E1D" w:rsidRDefault="002F4C69" w:rsidP="00A8690B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9-12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3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C69" w:rsidRPr="00FE303B" w:rsidRDefault="002F4C69" w:rsidP="00F6131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Խնձոր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69" w:rsidRPr="00CD1E1D" w:rsidRDefault="002F4C69" w:rsidP="00F61313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>
              <w:rPr>
                <w:rFonts w:ascii="Arial Armenian" w:hAnsi="Arial Armenian"/>
                <w:color w:val="000000"/>
                <w:sz w:val="20"/>
                <w:szCs w:val="18"/>
              </w:rPr>
              <w:t>80-100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C69" w:rsidRPr="00FE303B" w:rsidRDefault="002F4C69" w:rsidP="00B30486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Կարամել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C69" w:rsidRPr="00CD1E1D" w:rsidRDefault="002F4C69" w:rsidP="00B30486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6-8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C69" w:rsidRPr="00CD1E1D" w:rsidRDefault="002F4C69" w:rsidP="00B30486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4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FE303B" w:rsidRDefault="002F4C69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Անձեռոցիկ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FE303B" w:rsidRDefault="002F4C69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Գդալ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</w:tr>
      <w:tr w:rsidR="002F4C69" w:rsidRPr="00CD1E1D" w:rsidTr="002F4C69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C69" w:rsidRPr="00CD1E1D" w:rsidRDefault="002F4C69" w:rsidP="00CD1E1D">
            <w:pPr>
              <w:jc w:val="center"/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proofErr w:type="spellStart"/>
            <w:r w:rsidRPr="00CD1E1D">
              <w:rPr>
                <w:rFonts w:ascii="Sylfaen" w:hAnsi="Sylfaen"/>
                <w:b/>
                <w:color w:val="000000"/>
                <w:sz w:val="18"/>
                <w:szCs w:val="18"/>
              </w:rPr>
              <w:t>Տարբերակ</w:t>
            </w:r>
            <w:proofErr w:type="spellEnd"/>
            <w:r w:rsidRPr="00CD1E1D">
              <w:rPr>
                <w:rFonts w:ascii="Sylfaen" w:hAnsi="Sylfaen"/>
                <w:b/>
                <w:color w:val="000000"/>
                <w:sz w:val="18"/>
                <w:szCs w:val="18"/>
              </w:rPr>
              <w:t xml:space="preserve"> 3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FE303B" w:rsidRDefault="002F4C69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Բուտերբրոդ</w:t>
            </w:r>
            <w:proofErr w:type="spellEnd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պանրով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80-100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1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FE303B" w:rsidRDefault="002F4C69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Հյութ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200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մլ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1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FE303B" w:rsidRDefault="002F4C69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Քաղցրաբլիթ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9-12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2F4C69">
              <w:rPr>
                <w:rFonts w:ascii="Arial Armenian" w:hAnsi="Arial Armenian"/>
                <w:color w:val="000000"/>
                <w:sz w:val="20"/>
                <w:szCs w:val="18"/>
              </w:rPr>
              <w:t>3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FE303B" w:rsidRDefault="002F4C69" w:rsidP="003733D0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Շոկոլադե</w:t>
            </w:r>
            <w:proofErr w:type="spellEnd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կոնֆետներ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69" w:rsidRPr="00CD1E1D" w:rsidRDefault="002F4C69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4-6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CD1E1D" w:rsidRDefault="002F4C69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2F4C69">
              <w:rPr>
                <w:rFonts w:ascii="Arial Armenian" w:hAnsi="Arial Armenian"/>
                <w:color w:val="000000"/>
                <w:sz w:val="20"/>
                <w:szCs w:val="18"/>
              </w:rPr>
              <w:t>4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C69" w:rsidRPr="00FE303B" w:rsidRDefault="002F4C69" w:rsidP="001A580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Թթվասեր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C69" w:rsidRPr="00CD1E1D" w:rsidRDefault="002F4C69" w:rsidP="001A5809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60-80</w:t>
            </w:r>
            <w:r w:rsidRPr="00CD1E1D">
              <w:rPr>
                <w:rFonts w:ascii="Sylfaen" w:hAnsi="Sylfaen"/>
                <w:color w:val="000000"/>
                <w:sz w:val="18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C69" w:rsidRPr="00CD1E1D" w:rsidRDefault="002F4C69" w:rsidP="001A5809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C69" w:rsidRPr="00FE303B" w:rsidRDefault="002F4C69" w:rsidP="001A580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Բուլկի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C69" w:rsidRPr="00CD1E1D" w:rsidRDefault="002F4C69" w:rsidP="001A5809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60-80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C69" w:rsidRPr="00CD1E1D" w:rsidRDefault="002F4C69" w:rsidP="001A5809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C69" w:rsidRPr="00FE303B" w:rsidRDefault="002F4C69" w:rsidP="00703B48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Խնձոր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C69" w:rsidRPr="00CD1E1D" w:rsidRDefault="002F4C69" w:rsidP="00703B48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>
              <w:rPr>
                <w:rFonts w:ascii="Arial Armenian" w:hAnsi="Arial Armenian"/>
                <w:color w:val="000000"/>
                <w:sz w:val="20"/>
                <w:szCs w:val="18"/>
              </w:rPr>
              <w:t>80-100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C69" w:rsidRPr="00CD1E1D" w:rsidRDefault="002F4C69" w:rsidP="00703B48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C69" w:rsidRPr="00FE303B" w:rsidRDefault="002F4C69" w:rsidP="00444206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Հյութ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C69" w:rsidRPr="00CD1E1D" w:rsidRDefault="002F4C69" w:rsidP="00444206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200</w:t>
            </w:r>
            <w:r w:rsidRPr="00CD1E1D">
              <w:rPr>
                <w:rFonts w:ascii="Sylfaen" w:hAnsi="Sylfaen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C69" w:rsidRPr="00CD1E1D" w:rsidRDefault="002F4C69" w:rsidP="00444206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FE303B" w:rsidRDefault="002F4C69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Անձեռոցիկ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1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FE303B" w:rsidRDefault="002F4C69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E303B">
              <w:rPr>
                <w:rFonts w:ascii="Sylfaen" w:hAnsi="Sylfaen"/>
                <w:color w:val="000000"/>
                <w:sz w:val="20"/>
                <w:szCs w:val="20"/>
              </w:rPr>
              <w:t>Գդալ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</w:tr>
      <w:tr w:rsidR="002F4C69" w:rsidRPr="00CD1E1D" w:rsidTr="002F4C69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CD1E1D" w:rsidRDefault="002F4C69" w:rsidP="00CD0691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proofErr w:type="spellStart"/>
            <w:r w:rsidRPr="00CD1E1D">
              <w:rPr>
                <w:rFonts w:ascii="Sylfaen" w:hAnsi="Sylfaen"/>
                <w:b/>
                <w:color w:val="000000"/>
                <w:sz w:val="20"/>
                <w:szCs w:val="20"/>
              </w:rPr>
              <w:t>Տարբերակ</w:t>
            </w:r>
            <w:proofErr w:type="spellEnd"/>
            <w:r w:rsidRPr="00CD1E1D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4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CD1E1D" w:rsidRDefault="002F4C69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Բուտերբրոդ</w:t>
            </w:r>
            <w:proofErr w:type="spellEnd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երշիկով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80-100</w:t>
            </w:r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1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CD1E1D" w:rsidRDefault="002F4C69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Հյութ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200</w:t>
            </w:r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1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CD1E1D" w:rsidRDefault="002F4C69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Թթվասեր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100</w:t>
            </w:r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C69" w:rsidRPr="00CD1E1D" w:rsidRDefault="002F4C69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1</w:t>
            </w:r>
          </w:p>
        </w:tc>
      </w:tr>
      <w:tr w:rsidR="002F4C69" w:rsidRPr="00CD1E1D" w:rsidTr="00FE303B">
        <w:trPr>
          <w:trHeight w:val="266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C69" w:rsidRPr="00CD1E1D" w:rsidRDefault="002F4C69" w:rsidP="003733D0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0691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Թխվածքաբլիթ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C69" w:rsidRPr="00CD1E1D" w:rsidRDefault="002F4C69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9-12</w:t>
            </w:r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C69" w:rsidRPr="00CD1E1D" w:rsidRDefault="002F4C69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3</w:t>
            </w:r>
          </w:p>
        </w:tc>
      </w:tr>
      <w:tr w:rsidR="002F4C69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C69" w:rsidRPr="00CD1E1D" w:rsidRDefault="00CD0691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0691">
              <w:rPr>
                <w:rFonts w:ascii="Sylfaen" w:hAnsi="Sylfaen"/>
                <w:color w:val="000000"/>
                <w:sz w:val="20"/>
                <w:szCs w:val="20"/>
              </w:rPr>
              <w:t>Կեքս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C69" w:rsidRPr="00CD1E1D" w:rsidRDefault="00CD0691" w:rsidP="00CD1E1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0691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C69" w:rsidRPr="00CD1E1D" w:rsidRDefault="00CD0691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2</w:t>
            </w:r>
          </w:p>
        </w:tc>
      </w:tr>
      <w:tr w:rsidR="00CD0691" w:rsidRPr="00CD1E1D" w:rsidTr="00CD0691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1" w:rsidRPr="00CD1E1D" w:rsidRDefault="00CD0691" w:rsidP="003733D0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Կարամել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1" w:rsidRPr="00CD1E1D" w:rsidRDefault="00CD0691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6-8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1" w:rsidRPr="00CD1E1D" w:rsidRDefault="00CD0691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4</w:t>
            </w:r>
          </w:p>
        </w:tc>
      </w:tr>
      <w:tr w:rsidR="00CD0691" w:rsidRPr="00CD1E1D" w:rsidTr="00CD0691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1" w:rsidRPr="00CD1E1D" w:rsidRDefault="00CD0691" w:rsidP="00EA6B42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Խնձոր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1" w:rsidRPr="00CD1E1D" w:rsidRDefault="00CD0691" w:rsidP="00EA6B42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>
              <w:rPr>
                <w:rFonts w:ascii="Arial Armenian" w:hAnsi="Arial Armenian"/>
                <w:color w:val="000000"/>
                <w:sz w:val="20"/>
                <w:szCs w:val="18"/>
              </w:rPr>
              <w:t>80-100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1" w:rsidRPr="00CD1E1D" w:rsidRDefault="00CD0691" w:rsidP="00EA6B42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</w:tr>
      <w:tr w:rsidR="00CD0691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691" w:rsidRPr="00CD1E1D" w:rsidRDefault="00CD0691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Բուլկի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1" w:rsidRPr="00CD1E1D" w:rsidRDefault="00CD0691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60-80</w:t>
            </w:r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691" w:rsidRPr="00CD1E1D" w:rsidRDefault="00CD0691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1</w:t>
            </w:r>
          </w:p>
        </w:tc>
      </w:tr>
      <w:tr w:rsidR="00CD0691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691" w:rsidRPr="00CD1E1D" w:rsidRDefault="00CD0691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Անձեռոցիկ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1" w:rsidRPr="00CD1E1D" w:rsidRDefault="00CD0691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691" w:rsidRPr="00CD1E1D" w:rsidRDefault="00CD0691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1</w:t>
            </w:r>
          </w:p>
        </w:tc>
      </w:tr>
      <w:tr w:rsidR="00CD0691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691" w:rsidRPr="00CD1E1D" w:rsidRDefault="00CD0691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Գդալ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1" w:rsidRPr="00CD1E1D" w:rsidRDefault="00CD0691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691" w:rsidRPr="00CD1E1D" w:rsidRDefault="00CD0691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1</w:t>
            </w:r>
          </w:p>
        </w:tc>
      </w:tr>
      <w:tr w:rsidR="00CD0691" w:rsidRPr="00CD1E1D" w:rsidTr="00CD0691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691" w:rsidRPr="00CD1E1D" w:rsidRDefault="00CD0691" w:rsidP="00CD0691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proofErr w:type="spellStart"/>
            <w:r w:rsidRPr="00CD1E1D">
              <w:rPr>
                <w:rFonts w:ascii="Sylfaen" w:hAnsi="Sylfaen"/>
                <w:b/>
                <w:color w:val="000000"/>
                <w:sz w:val="20"/>
                <w:szCs w:val="20"/>
              </w:rPr>
              <w:t>Տարբերակ</w:t>
            </w:r>
            <w:proofErr w:type="spellEnd"/>
            <w:r w:rsidRPr="00CD1E1D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5</w:t>
            </w:r>
          </w:p>
        </w:tc>
      </w:tr>
      <w:tr w:rsidR="00CD0691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691" w:rsidRPr="00CD1E1D" w:rsidRDefault="00CD0691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Բուտերբրոդ</w:t>
            </w:r>
            <w:proofErr w:type="spellEnd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պանրով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1" w:rsidRPr="00CD1E1D" w:rsidRDefault="00CD0691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80-100</w:t>
            </w:r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691" w:rsidRPr="00CD1E1D" w:rsidRDefault="00CD0691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1</w:t>
            </w:r>
          </w:p>
        </w:tc>
      </w:tr>
      <w:tr w:rsidR="00CD0691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691" w:rsidRPr="00CD1E1D" w:rsidRDefault="00CD0691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Հյութ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1" w:rsidRPr="00CD1E1D" w:rsidRDefault="00CD0691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200</w:t>
            </w:r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691" w:rsidRPr="00CD1E1D" w:rsidRDefault="00CD0691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1</w:t>
            </w:r>
          </w:p>
        </w:tc>
      </w:tr>
      <w:tr w:rsidR="00CD0691" w:rsidRPr="00CD1E1D" w:rsidTr="00CD0691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1" w:rsidRPr="00CD1E1D" w:rsidRDefault="00CD0691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Կաթնաշոռ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1" w:rsidRPr="00CD1E1D" w:rsidRDefault="00CD0691" w:rsidP="00CD1E1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50-70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1" w:rsidRPr="00CD1E1D" w:rsidRDefault="00FE303B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1</w:t>
            </w:r>
          </w:p>
        </w:tc>
      </w:tr>
      <w:tr w:rsidR="00FE303B" w:rsidRPr="00CD1E1D" w:rsidTr="00FE303B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E208C6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Խնձոր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3B" w:rsidRPr="00CD1E1D" w:rsidRDefault="00FE303B" w:rsidP="00E208C6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>
              <w:rPr>
                <w:rFonts w:ascii="Arial Armenian" w:hAnsi="Arial Armenian"/>
                <w:color w:val="000000"/>
                <w:sz w:val="20"/>
                <w:szCs w:val="18"/>
              </w:rPr>
              <w:t>80-100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E208C6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</w:tr>
      <w:tr w:rsidR="00FE303B" w:rsidRPr="00CD1E1D" w:rsidTr="00CD0691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2C682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Թթվասեր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3B" w:rsidRPr="00CD1E1D" w:rsidRDefault="00FE303B" w:rsidP="002C6821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60-80</w:t>
            </w:r>
            <w:r w:rsidRPr="00CD1E1D">
              <w:rPr>
                <w:rFonts w:ascii="Sylfaen" w:hAnsi="Sylfaen"/>
                <w:color w:val="000000"/>
                <w:sz w:val="18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2C6821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1</w:t>
            </w:r>
          </w:p>
        </w:tc>
      </w:tr>
      <w:tr w:rsidR="00FE303B" w:rsidRPr="00CD1E1D" w:rsidTr="00FE303B">
        <w:trPr>
          <w:trHeight w:val="239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1736A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Բուլկի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3B" w:rsidRPr="00CD1E1D" w:rsidRDefault="00FE303B" w:rsidP="001736A7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60-80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1736A7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</w:tr>
      <w:tr w:rsidR="00FE303B" w:rsidRPr="00CD1E1D" w:rsidTr="00FE303B">
        <w:trPr>
          <w:trHeight w:val="272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C36CA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0691">
              <w:rPr>
                <w:rFonts w:ascii="Sylfaen" w:hAnsi="Sylfaen"/>
                <w:color w:val="000000"/>
                <w:sz w:val="20"/>
                <w:szCs w:val="20"/>
              </w:rPr>
              <w:t>Կեքս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3B" w:rsidRPr="00CD1E1D" w:rsidRDefault="00FE303B" w:rsidP="00C36CA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0691">
              <w:rPr>
                <w:rFonts w:ascii="Sylfaen" w:hAnsi="Sylfaen"/>
                <w:color w:val="000000"/>
                <w:sz w:val="20"/>
                <w:szCs w:val="20"/>
              </w:rPr>
              <w:t>հա</w:t>
            </w:r>
            <w:bookmarkStart w:id="0" w:name="_GoBack"/>
            <w:bookmarkEnd w:id="0"/>
            <w:r w:rsidRPr="00CD0691">
              <w:rPr>
                <w:rFonts w:ascii="Sylfaen" w:hAnsi="Sylfaen"/>
                <w:color w:val="000000"/>
                <w:sz w:val="20"/>
                <w:szCs w:val="20"/>
              </w:rPr>
              <w:t>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C36CA1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2</w:t>
            </w:r>
          </w:p>
        </w:tc>
      </w:tr>
      <w:tr w:rsidR="00FE303B" w:rsidRPr="00CD1E1D" w:rsidTr="00CD0691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Շոկոլադե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կոնֆետ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3B" w:rsidRPr="00CD1E1D" w:rsidRDefault="00FE303B" w:rsidP="00CD1E1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4-6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4</w:t>
            </w:r>
          </w:p>
        </w:tc>
      </w:tr>
      <w:tr w:rsidR="00FE303B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03B" w:rsidRPr="00CD1E1D" w:rsidRDefault="00FE303B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Անձեռոցիկ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3B" w:rsidRPr="00CD1E1D" w:rsidRDefault="00FE303B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03B" w:rsidRPr="00CD1E1D" w:rsidRDefault="00FE303B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1</w:t>
            </w:r>
          </w:p>
        </w:tc>
      </w:tr>
      <w:tr w:rsidR="00FE303B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03B" w:rsidRPr="00CD1E1D" w:rsidRDefault="00FE303B" w:rsidP="00CD1E1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Գդալ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3B" w:rsidRPr="00CD1E1D" w:rsidRDefault="00FE303B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03B" w:rsidRPr="00CD1E1D" w:rsidRDefault="00FE303B" w:rsidP="00CD1E1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1</w:t>
            </w:r>
          </w:p>
        </w:tc>
      </w:tr>
      <w:tr w:rsidR="00FE303B" w:rsidRPr="00CD1E1D" w:rsidTr="00CD0691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03B" w:rsidRPr="00CD1E1D" w:rsidRDefault="00FE303B" w:rsidP="00CD0691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proofErr w:type="spellStart"/>
            <w:r w:rsidRPr="00CD1E1D">
              <w:rPr>
                <w:rFonts w:ascii="Sylfaen" w:hAnsi="Sylfaen"/>
                <w:b/>
                <w:color w:val="000000"/>
                <w:sz w:val="20"/>
                <w:szCs w:val="20"/>
              </w:rPr>
              <w:t>Տարբերակ</w:t>
            </w:r>
            <w:proofErr w:type="spellEnd"/>
            <w:r w:rsidRPr="00CD1E1D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6</w:t>
            </w:r>
          </w:p>
        </w:tc>
      </w:tr>
      <w:tr w:rsidR="00FE303B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03B" w:rsidRPr="00CD1E1D" w:rsidRDefault="00FE303B" w:rsidP="003733D0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Բուտերբրոդ</w:t>
            </w:r>
            <w:proofErr w:type="spellEnd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նրբերշիկով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3B" w:rsidRPr="00CD1E1D" w:rsidRDefault="00FE303B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80-100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03B" w:rsidRPr="00CD1E1D" w:rsidRDefault="00FE303B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1</w:t>
            </w:r>
          </w:p>
        </w:tc>
      </w:tr>
      <w:tr w:rsidR="00FE303B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03B" w:rsidRPr="00CD1E1D" w:rsidRDefault="00FE303B" w:rsidP="003733D0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Յոգուրտ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3B" w:rsidRPr="00CD1E1D" w:rsidRDefault="00FE303B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>
              <w:rPr>
                <w:rFonts w:ascii="Arial Armenian" w:hAnsi="Arial Armenian"/>
                <w:color w:val="000000"/>
                <w:sz w:val="20"/>
                <w:szCs w:val="18"/>
              </w:rPr>
              <w:t>1</w:t>
            </w: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00</w:t>
            </w:r>
            <w:r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03B" w:rsidRPr="00CD1E1D" w:rsidRDefault="00FE303B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1</w:t>
            </w:r>
          </w:p>
        </w:tc>
      </w:tr>
      <w:tr w:rsidR="00FE303B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03B" w:rsidRPr="00CD1E1D" w:rsidRDefault="00FE303B" w:rsidP="003733D0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Բուլկի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3B" w:rsidRPr="00CD1E1D" w:rsidRDefault="00FE303B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60-80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03B" w:rsidRPr="00CD1E1D" w:rsidRDefault="00FE303B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1</w:t>
            </w:r>
          </w:p>
        </w:tc>
      </w:tr>
      <w:tr w:rsidR="00FE303B" w:rsidRPr="00CD1E1D" w:rsidTr="002F4C69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03B" w:rsidRPr="00CD1E1D" w:rsidRDefault="00FE303B" w:rsidP="003733D0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Խնձոր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3B" w:rsidRPr="00CD1E1D" w:rsidRDefault="00FE303B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>
              <w:rPr>
                <w:rFonts w:ascii="Arial Armenian" w:hAnsi="Arial Armenian"/>
                <w:color w:val="000000"/>
                <w:sz w:val="20"/>
                <w:szCs w:val="18"/>
              </w:rPr>
              <w:t>80-100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03B" w:rsidRPr="00CD1E1D" w:rsidRDefault="00FE303B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1</w:t>
            </w:r>
          </w:p>
        </w:tc>
      </w:tr>
      <w:tr w:rsidR="00FE303B" w:rsidRPr="00CD1E1D" w:rsidTr="00CD0691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3733D0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Քաղցրաբլիթ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3B" w:rsidRPr="00CD1E1D" w:rsidRDefault="00FE303B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9-12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2F4C69">
              <w:rPr>
                <w:rFonts w:ascii="Arial Armenian" w:hAnsi="Arial Armenian"/>
                <w:color w:val="000000"/>
                <w:sz w:val="20"/>
                <w:szCs w:val="18"/>
              </w:rPr>
              <w:t>3</w:t>
            </w:r>
          </w:p>
        </w:tc>
      </w:tr>
      <w:tr w:rsidR="00FE303B" w:rsidRPr="00CD1E1D" w:rsidTr="00CD0691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816F3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Հյութ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3B" w:rsidRPr="00CD1E1D" w:rsidRDefault="00FE303B" w:rsidP="00816F3A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200</w:t>
            </w:r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816F3A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1</w:t>
            </w:r>
          </w:p>
        </w:tc>
      </w:tr>
      <w:tr w:rsidR="00FE303B" w:rsidRPr="00CD1E1D" w:rsidTr="00CD0691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B4448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Կարամել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3B" w:rsidRPr="00CD1E1D" w:rsidRDefault="00FE303B" w:rsidP="00B4448B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4-6</w:t>
            </w:r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B4448B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4</w:t>
            </w:r>
          </w:p>
        </w:tc>
      </w:tr>
      <w:tr w:rsidR="00FE303B" w:rsidRPr="00CD1E1D" w:rsidTr="00CD0691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3733D0">
            <w:pPr>
              <w:rPr>
                <w:rFonts w:ascii="Sylfaen" w:hAnsi="Sylfaen"/>
                <w:color w:val="000000"/>
                <w:sz w:val="20"/>
                <w:szCs w:val="18"/>
              </w:rPr>
            </w:pPr>
            <w:proofErr w:type="spellStart"/>
            <w:r w:rsidRPr="002F4C69">
              <w:rPr>
                <w:rFonts w:ascii="Sylfaen" w:hAnsi="Sylfaen"/>
                <w:color w:val="000000"/>
                <w:sz w:val="20"/>
                <w:szCs w:val="18"/>
              </w:rPr>
              <w:t>Շոկոլադե</w:t>
            </w:r>
            <w:proofErr w:type="spellEnd"/>
            <w:r w:rsidRPr="002F4C69">
              <w:rPr>
                <w:rFonts w:ascii="Sylfaen" w:hAnsi="Sylfaen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2F4C69">
              <w:rPr>
                <w:rFonts w:ascii="Sylfaen" w:hAnsi="Sylfaen"/>
                <w:color w:val="000000"/>
                <w:sz w:val="20"/>
                <w:szCs w:val="18"/>
              </w:rPr>
              <w:t>կոնֆետներ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3B" w:rsidRPr="00CD1E1D" w:rsidRDefault="00FE303B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18"/>
              </w:rPr>
              <w:t>4-6</w:t>
            </w:r>
            <w:r w:rsidRPr="00CD1E1D">
              <w:rPr>
                <w:rFonts w:ascii="Sylfaen" w:hAnsi="Sylfaen"/>
                <w:color w:val="000000"/>
                <w:sz w:val="20"/>
                <w:szCs w:val="18"/>
              </w:rPr>
              <w:t>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3733D0">
            <w:pPr>
              <w:jc w:val="center"/>
              <w:rPr>
                <w:rFonts w:ascii="Arial Armenian" w:hAnsi="Arial Armenian"/>
                <w:color w:val="000000"/>
                <w:sz w:val="20"/>
                <w:szCs w:val="18"/>
              </w:rPr>
            </w:pPr>
            <w:r w:rsidRPr="002F4C69">
              <w:rPr>
                <w:rFonts w:ascii="Arial Armenian" w:hAnsi="Arial Armenian"/>
                <w:color w:val="000000"/>
                <w:sz w:val="20"/>
                <w:szCs w:val="18"/>
              </w:rPr>
              <w:t>4</w:t>
            </w:r>
          </w:p>
        </w:tc>
      </w:tr>
      <w:tr w:rsidR="00FE303B" w:rsidRPr="00CD1E1D" w:rsidTr="00CD0691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0717F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Անձեռոցիկ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3B" w:rsidRPr="00CD1E1D" w:rsidRDefault="00FE303B" w:rsidP="000717FA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0717FA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1</w:t>
            </w:r>
          </w:p>
        </w:tc>
      </w:tr>
      <w:tr w:rsidR="00FE303B" w:rsidRPr="00CD1E1D" w:rsidTr="00CD0691">
        <w:trPr>
          <w:trHeight w:val="300"/>
        </w:trPr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0717F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D1E1D">
              <w:rPr>
                <w:rFonts w:ascii="Sylfaen" w:hAnsi="Sylfaen"/>
                <w:color w:val="000000"/>
                <w:sz w:val="20"/>
                <w:szCs w:val="20"/>
              </w:rPr>
              <w:t>Գդալ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3B" w:rsidRPr="00CD1E1D" w:rsidRDefault="00FE303B" w:rsidP="000717FA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3B" w:rsidRPr="00CD1E1D" w:rsidRDefault="00FE303B" w:rsidP="000717FA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CD1E1D">
              <w:rPr>
                <w:rFonts w:ascii="Arial Armenian" w:hAnsi="Arial Armenian"/>
                <w:color w:val="000000"/>
                <w:sz w:val="20"/>
                <w:szCs w:val="20"/>
              </w:rPr>
              <w:t>1</w:t>
            </w:r>
          </w:p>
        </w:tc>
      </w:tr>
    </w:tbl>
    <w:p w:rsidR="00CD1E1D" w:rsidRPr="00CD1E1D" w:rsidRDefault="00CD1E1D" w:rsidP="00CD1E1D">
      <w:pPr>
        <w:autoSpaceDE w:val="0"/>
        <w:autoSpaceDN w:val="0"/>
        <w:adjustRightInd w:val="0"/>
        <w:rPr>
          <w:rFonts w:ascii="Sylfaen" w:hAnsi="Sylfaen" w:cs="Arial Armenian"/>
          <w:color w:val="000000"/>
        </w:rPr>
      </w:pPr>
    </w:p>
    <w:p w:rsidR="00CD1E1D" w:rsidRPr="00CD1E1D" w:rsidRDefault="00CD1E1D" w:rsidP="00F132E6">
      <w:pPr>
        <w:autoSpaceDE w:val="0"/>
        <w:autoSpaceDN w:val="0"/>
        <w:adjustRightInd w:val="0"/>
        <w:jc w:val="center"/>
        <w:rPr>
          <w:rFonts w:ascii="Sylfaen" w:hAnsi="Sylfaen" w:cs="Arial Armenian"/>
          <w:b/>
          <w:color w:val="000000"/>
          <w:u w:val="single"/>
          <w:lang w:val="hy-AM"/>
        </w:rPr>
      </w:pPr>
    </w:p>
    <w:p w:rsidR="00CD1E1D" w:rsidRPr="00CD1E1D" w:rsidRDefault="00CD1E1D" w:rsidP="00F132E6">
      <w:pPr>
        <w:autoSpaceDE w:val="0"/>
        <w:autoSpaceDN w:val="0"/>
        <w:adjustRightInd w:val="0"/>
        <w:jc w:val="center"/>
        <w:rPr>
          <w:rFonts w:ascii="Sylfaen" w:hAnsi="Sylfaen" w:cs="Arial Armenian"/>
          <w:b/>
          <w:color w:val="000000"/>
          <w:u w:val="single"/>
          <w:lang w:val="hy-AM"/>
        </w:rPr>
      </w:pPr>
    </w:p>
    <w:p w:rsidR="00CD1E1D" w:rsidRPr="00CD1E1D" w:rsidRDefault="00CD1E1D" w:rsidP="00F132E6">
      <w:pPr>
        <w:autoSpaceDE w:val="0"/>
        <w:autoSpaceDN w:val="0"/>
        <w:adjustRightInd w:val="0"/>
        <w:jc w:val="center"/>
        <w:rPr>
          <w:rFonts w:ascii="Sylfaen" w:hAnsi="Sylfaen" w:cs="Arial Armenian"/>
          <w:b/>
          <w:color w:val="000000"/>
          <w:u w:val="single"/>
          <w:lang w:val="hy-AM"/>
        </w:rPr>
      </w:pPr>
    </w:p>
    <w:p w:rsidR="00F132E6" w:rsidRPr="00F132E6" w:rsidRDefault="00F132E6" w:rsidP="00F132E6">
      <w:pPr>
        <w:autoSpaceDE w:val="0"/>
        <w:autoSpaceDN w:val="0"/>
        <w:adjustRightInd w:val="0"/>
        <w:jc w:val="center"/>
        <w:rPr>
          <w:rFonts w:ascii="Sylfaen" w:hAnsi="Sylfaen" w:cs="Arial Armenian"/>
          <w:b/>
          <w:color w:val="000000"/>
          <w:u w:val="single"/>
          <w:lang w:val="hy-AM"/>
        </w:rPr>
      </w:pPr>
      <w:r>
        <w:rPr>
          <w:rFonts w:ascii="Sylfaen" w:hAnsi="Sylfaen" w:cs="Arial Armenian"/>
          <w:b/>
          <w:color w:val="000000"/>
          <w:u w:val="single"/>
          <w:lang w:val="hy-AM"/>
        </w:rPr>
        <w:t>&lt;&lt;ՊԱՏՎԻՐԱՏՈՒ&gt;&gt;</w:t>
      </w:r>
      <w:r>
        <w:rPr>
          <w:rFonts w:ascii="Sylfaen" w:hAnsi="Sylfaen" w:cs="Arial Armenian"/>
          <w:b/>
          <w:color w:val="000000"/>
          <w:lang w:val="hy-AM"/>
        </w:rPr>
        <w:t xml:space="preserve"> </w:t>
      </w:r>
      <w:r>
        <w:rPr>
          <w:rFonts w:ascii="Sylfaen" w:hAnsi="Sylfaen" w:cs="Arial Armenian"/>
          <w:b/>
          <w:color w:val="000000"/>
          <w:lang w:val="hy-AM"/>
        </w:rPr>
        <w:tab/>
      </w:r>
      <w:r>
        <w:rPr>
          <w:rFonts w:ascii="Sylfaen" w:hAnsi="Sylfaen" w:cs="Arial Armenian"/>
          <w:b/>
          <w:color w:val="000000"/>
          <w:lang w:val="hy-AM"/>
        </w:rPr>
        <w:tab/>
      </w:r>
      <w:r>
        <w:rPr>
          <w:rFonts w:ascii="Sylfaen" w:hAnsi="Sylfaen" w:cs="Arial Armenian"/>
          <w:b/>
          <w:color w:val="000000"/>
          <w:lang w:val="hy-AM"/>
        </w:rPr>
        <w:tab/>
      </w:r>
      <w:r>
        <w:rPr>
          <w:rFonts w:ascii="Sylfaen" w:hAnsi="Sylfaen" w:cs="Arial Armenian"/>
          <w:b/>
          <w:color w:val="000000"/>
          <w:lang w:val="hy-AM"/>
        </w:rPr>
        <w:tab/>
      </w:r>
      <w:r>
        <w:rPr>
          <w:rFonts w:ascii="Sylfaen" w:hAnsi="Sylfaen" w:cs="Arial Armenian"/>
          <w:b/>
          <w:color w:val="000000"/>
          <w:u w:val="single"/>
          <w:lang w:val="hy-AM"/>
        </w:rPr>
        <w:t>&lt;&lt;ՎԱՃԱՌՈՂ&gt;&gt;</w:t>
      </w:r>
    </w:p>
    <w:p w:rsidR="00610BC7" w:rsidRPr="00610BC7" w:rsidRDefault="00610BC7" w:rsidP="00610BC7">
      <w:pPr>
        <w:rPr>
          <w:rFonts w:ascii="Sylfaen" w:hAnsi="Sylfaen"/>
          <w:sz w:val="22"/>
          <w:szCs w:val="22"/>
          <w:lang w:val="hy-AM"/>
        </w:rPr>
      </w:pPr>
      <w:r w:rsidRPr="00610BC7">
        <w:rPr>
          <w:rFonts w:ascii="Sylfaen" w:hAnsi="Sylfaen"/>
          <w:sz w:val="22"/>
          <w:szCs w:val="22"/>
          <w:lang w:val="hy-AM"/>
        </w:rPr>
        <w:t>ՀՀ ԿԳՆ &lt;&lt;Գյումրու թիվ 45 ավագ դպրոց&gt;&gt; ՊՈԱԿ                  -------------------------------------</w:t>
      </w:r>
    </w:p>
    <w:p w:rsidR="00610BC7" w:rsidRPr="00610BC7" w:rsidRDefault="00610BC7" w:rsidP="00610BC7">
      <w:pPr>
        <w:rPr>
          <w:rFonts w:ascii="Sylfaen" w:hAnsi="Sylfaen"/>
          <w:sz w:val="22"/>
          <w:szCs w:val="22"/>
          <w:lang w:val="hy-AM"/>
        </w:rPr>
      </w:pPr>
      <w:r w:rsidRPr="00610BC7">
        <w:rPr>
          <w:rFonts w:ascii="Sylfaen" w:hAnsi="Sylfaen"/>
          <w:sz w:val="22"/>
          <w:szCs w:val="22"/>
          <w:lang w:val="hy-AM"/>
        </w:rPr>
        <w:t xml:space="preserve">Ք. Գյումրի Այգաբաց 3-րդ շարք, թիվ 36                                </w:t>
      </w:r>
      <w:r w:rsidRPr="00610BC7">
        <w:rPr>
          <w:rFonts w:ascii="Sylfaen" w:hAnsi="Sylfaen"/>
          <w:sz w:val="20"/>
          <w:szCs w:val="20"/>
          <w:lang w:val="hy-AM"/>
        </w:rPr>
        <w:t>--------------------------------------------------</w:t>
      </w:r>
    </w:p>
    <w:p w:rsidR="00610BC7" w:rsidRPr="001B3BB1" w:rsidRDefault="00B955BA" w:rsidP="00610BC7">
      <w:pPr>
        <w:widowControl w:val="0"/>
        <w:rPr>
          <w:rFonts w:ascii="Sylfaen" w:hAnsi="Sylfaen" w:cs="Sylfaen"/>
          <w:sz w:val="22"/>
          <w:szCs w:val="22"/>
          <w:lang w:val="pt-BR"/>
        </w:rPr>
      </w:pPr>
      <w:r w:rsidRPr="00B955BA">
        <w:rPr>
          <w:rFonts w:ascii="Sylfaen" w:hAnsi="Sylfaen"/>
          <w:sz w:val="22"/>
          <w:szCs w:val="22"/>
          <w:lang w:val="hy-AM"/>
        </w:rPr>
        <w:t>&lt;&lt;ՀԱՅԷԿՈՆՈՄԲԱՆԿ&gt;&gt; ԲԲԸ &lt;&lt;ԳՅՈՒՄՐԻ&gt;&gt; Մ/ճ</w:t>
      </w:r>
      <w:r w:rsidR="00610BC7" w:rsidRPr="00610BC7">
        <w:rPr>
          <w:rFonts w:ascii="Sylfaen" w:hAnsi="Sylfaen"/>
          <w:sz w:val="22"/>
          <w:szCs w:val="22"/>
          <w:lang w:val="hy-AM"/>
        </w:rPr>
        <w:t xml:space="preserve">       </w:t>
      </w:r>
      <w:r>
        <w:rPr>
          <w:rFonts w:ascii="Sylfaen" w:hAnsi="Sylfaen"/>
          <w:sz w:val="22"/>
          <w:szCs w:val="22"/>
          <w:lang w:val="hy-AM"/>
        </w:rPr>
        <w:t xml:space="preserve">                    </w:t>
      </w:r>
      <w:r w:rsidR="00610BC7" w:rsidRPr="00610BC7">
        <w:rPr>
          <w:rFonts w:ascii="Sylfaen" w:hAnsi="Sylfaen"/>
          <w:sz w:val="22"/>
          <w:szCs w:val="22"/>
          <w:lang w:val="hy-AM"/>
        </w:rPr>
        <w:t xml:space="preserve"> </w:t>
      </w:r>
      <w:r w:rsidR="00610BC7">
        <w:rPr>
          <w:rFonts w:ascii="GHEA Grapalat" w:hAnsi="GHEA Grapalat"/>
          <w:sz w:val="22"/>
          <w:szCs w:val="22"/>
          <w:lang w:val="pt-BR"/>
        </w:rPr>
        <w:t>--------------------------------</w:t>
      </w:r>
    </w:p>
    <w:p w:rsidR="00610BC7" w:rsidRPr="001B3BB1" w:rsidRDefault="00610BC7" w:rsidP="00610BC7">
      <w:pPr>
        <w:widowControl w:val="0"/>
        <w:rPr>
          <w:rFonts w:ascii="GHEA Grapalat" w:hAnsi="GHEA Grapalat" w:cs="Sylfaen"/>
          <w:sz w:val="22"/>
          <w:szCs w:val="22"/>
          <w:lang w:val="pt-BR"/>
        </w:rPr>
      </w:pPr>
      <w:r w:rsidRPr="001B3BB1">
        <w:rPr>
          <w:rFonts w:ascii="Sylfaen" w:hAnsi="Sylfaen"/>
          <w:sz w:val="22"/>
          <w:szCs w:val="22"/>
          <w:lang w:val="pt-BR"/>
        </w:rPr>
        <w:t xml:space="preserve">         </w:t>
      </w:r>
      <w:r>
        <w:rPr>
          <w:rFonts w:ascii="Sylfaen" w:hAnsi="Sylfaen"/>
          <w:sz w:val="22"/>
          <w:szCs w:val="22"/>
          <w:lang w:val="pt-BR"/>
        </w:rPr>
        <w:t xml:space="preserve">   </w:t>
      </w:r>
      <w:r w:rsidRPr="001B3BB1">
        <w:rPr>
          <w:rFonts w:ascii="Sylfaen" w:hAnsi="Sylfaen"/>
          <w:sz w:val="22"/>
          <w:szCs w:val="22"/>
          <w:lang w:val="pt-BR"/>
        </w:rPr>
        <w:t xml:space="preserve">  </w:t>
      </w:r>
      <w:r w:rsidRPr="001B3BB1">
        <w:rPr>
          <w:rFonts w:ascii="Sylfaen" w:hAnsi="Sylfaen"/>
          <w:sz w:val="22"/>
          <w:szCs w:val="22"/>
        </w:rPr>
        <w:t>Հ</w:t>
      </w:r>
      <w:r w:rsidRPr="001B3BB1">
        <w:rPr>
          <w:rFonts w:ascii="Sylfaen" w:hAnsi="Sylfaen"/>
          <w:sz w:val="22"/>
          <w:szCs w:val="22"/>
          <w:lang w:val="pt-BR"/>
        </w:rPr>
        <w:t>/</w:t>
      </w:r>
      <w:r w:rsidRPr="001B3BB1">
        <w:rPr>
          <w:rFonts w:ascii="Sylfaen" w:hAnsi="Sylfaen"/>
          <w:sz w:val="22"/>
          <w:szCs w:val="22"/>
        </w:rPr>
        <w:t>Հ</w:t>
      </w:r>
      <w:r w:rsidR="00B955BA">
        <w:rPr>
          <w:rFonts w:ascii="Sylfaen" w:hAnsi="Sylfaen"/>
          <w:sz w:val="22"/>
          <w:szCs w:val="22"/>
          <w:lang w:val="pt-BR"/>
        </w:rPr>
        <w:t xml:space="preserve">   163128032816</w:t>
      </w:r>
      <w:r w:rsidRPr="001B3BB1">
        <w:rPr>
          <w:rFonts w:ascii="Sylfaen" w:hAnsi="Sylfaen"/>
          <w:sz w:val="22"/>
          <w:szCs w:val="22"/>
          <w:lang w:val="pt-BR"/>
        </w:rPr>
        <w:t xml:space="preserve">                                                                           </w:t>
      </w:r>
      <w:r w:rsidRPr="00F010F0">
        <w:rPr>
          <w:rFonts w:ascii="Sylfaen" w:hAnsi="Sylfaen"/>
          <w:sz w:val="22"/>
          <w:szCs w:val="22"/>
          <w:lang w:val="pt-BR"/>
        </w:rPr>
        <w:t>-----------------------</w:t>
      </w:r>
    </w:p>
    <w:p w:rsidR="00610BC7" w:rsidRPr="001B3BB1" w:rsidRDefault="00610BC7" w:rsidP="00610BC7">
      <w:pPr>
        <w:widowControl w:val="0"/>
        <w:rPr>
          <w:rFonts w:ascii="GHEA Grapalat" w:hAnsi="GHEA Grapalat" w:cs="Sylfaen"/>
          <w:sz w:val="22"/>
          <w:szCs w:val="22"/>
          <w:lang w:val="pt-BR"/>
        </w:rPr>
      </w:pPr>
      <w:r w:rsidRPr="001B3BB1">
        <w:rPr>
          <w:rFonts w:ascii="GHEA Grapalat" w:hAnsi="GHEA Grapalat" w:cs="Sylfaen"/>
          <w:sz w:val="22"/>
          <w:szCs w:val="22"/>
          <w:lang w:val="pt-BR"/>
        </w:rPr>
        <w:t xml:space="preserve">          </w:t>
      </w:r>
      <w:r>
        <w:rPr>
          <w:rFonts w:ascii="GHEA Grapalat" w:hAnsi="GHEA Grapalat" w:cs="Sylfaen"/>
          <w:sz w:val="22"/>
          <w:szCs w:val="22"/>
          <w:lang w:val="pt-BR"/>
        </w:rPr>
        <w:t xml:space="preserve">   </w:t>
      </w:r>
      <w:r w:rsidRPr="001B3BB1">
        <w:rPr>
          <w:rFonts w:ascii="Sylfaen" w:hAnsi="Sylfaen"/>
          <w:sz w:val="22"/>
          <w:szCs w:val="22"/>
          <w:lang w:val="pt-BR"/>
        </w:rPr>
        <w:t xml:space="preserve"> </w:t>
      </w:r>
      <w:proofErr w:type="gramStart"/>
      <w:r w:rsidRPr="001B3BB1">
        <w:rPr>
          <w:rFonts w:ascii="Sylfaen" w:hAnsi="Sylfaen"/>
          <w:sz w:val="22"/>
          <w:szCs w:val="22"/>
        </w:rPr>
        <w:t>ՀՎՀՀ</w:t>
      </w:r>
      <w:r w:rsidRPr="001B3BB1">
        <w:rPr>
          <w:rFonts w:ascii="Sylfaen" w:hAnsi="Sylfaen"/>
          <w:sz w:val="22"/>
          <w:szCs w:val="22"/>
          <w:lang w:val="pt-BR"/>
        </w:rPr>
        <w:t xml:space="preserve">  05511055</w:t>
      </w:r>
      <w:proofErr w:type="gramEnd"/>
      <w:r w:rsidRPr="001B3BB1">
        <w:rPr>
          <w:rFonts w:ascii="Sylfaen" w:hAnsi="Sylfaen"/>
          <w:sz w:val="22"/>
          <w:szCs w:val="22"/>
          <w:lang w:val="pt-BR"/>
        </w:rPr>
        <w:t xml:space="preserve">                                                      </w:t>
      </w:r>
      <w:r w:rsidR="00B955BA">
        <w:rPr>
          <w:rFonts w:ascii="Sylfaen" w:hAnsi="Sylfaen"/>
          <w:sz w:val="22"/>
          <w:szCs w:val="22"/>
          <w:lang w:val="pt-BR"/>
        </w:rPr>
        <w:t xml:space="preserve">                       </w:t>
      </w:r>
      <w:r w:rsidRPr="001B3BB1">
        <w:rPr>
          <w:rFonts w:ascii="Sylfaen" w:hAnsi="Sylfaen"/>
          <w:sz w:val="22"/>
          <w:szCs w:val="22"/>
          <w:lang w:val="pt-BR"/>
        </w:rPr>
        <w:t xml:space="preserve">    </w:t>
      </w:r>
      <w:r w:rsidRPr="00F010F0">
        <w:rPr>
          <w:rFonts w:ascii="Sylfaen" w:hAnsi="Sylfaen"/>
          <w:sz w:val="22"/>
          <w:szCs w:val="22"/>
          <w:lang w:val="pt-BR"/>
        </w:rPr>
        <w:t>-------------------</w:t>
      </w:r>
    </w:p>
    <w:p w:rsidR="00610BC7" w:rsidRPr="00F010F0" w:rsidRDefault="00610BC7" w:rsidP="00610BC7">
      <w:pPr>
        <w:autoSpaceDE w:val="0"/>
        <w:autoSpaceDN w:val="0"/>
        <w:adjustRightInd w:val="0"/>
        <w:rPr>
          <w:rFonts w:ascii="Sylfaen" w:hAnsi="Sylfaen" w:cs="Arial Armenian"/>
          <w:b/>
          <w:color w:val="000000"/>
          <w:lang w:val="pt-BR"/>
        </w:rPr>
      </w:pPr>
      <w:r w:rsidRPr="001B3BB1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1B3BB1">
        <w:rPr>
          <w:rFonts w:ascii="Sylfaen" w:hAnsi="Sylfaen"/>
          <w:sz w:val="22"/>
          <w:szCs w:val="22"/>
        </w:rPr>
        <w:t>Տնօրեն</w:t>
      </w:r>
      <w:proofErr w:type="spellEnd"/>
      <w:r w:rsidRPr="001B3BB1">
        <w:rPr>
          <w:rFonts w:ascii="Sylfaen" w:hAnsi="Sylfaen"/>
          <w:sz w:val="22"/>
          <w:szCs w:val="22"/>
        </w:rPr>
        <w:t>՝</w:t>
      </w:r>
      <w:r w:rsidRPr="001B3BB1">
        <w:rPr>
          <w:rFonts w:ascii="Sylfaen" w:hAnsi="Sylfaen"/>
          <w:sz w:val="22"/>
          <w:szCs w:val="22"/>
          <w:lang w:val="pt-BR"/>
        </w:rPr>
        <w:t xml:space="preserve">           </w:t>
      </w:r>
      <w:r>
        <w:rPr>
          <w:rFonts w:ascii="Sylfaen" w:hAnsi="Sylfaen"/>
          <w:sz w:val="22"/>
          <w:szCs w:val="22"/>
          <w:lang w:val="pt-BR"/>
        </w:rPr>
        <w:t xml:space="preserve">  </w:t>
      </w:r>
      <w:r w:rsidRPr="001B3BB1">
        <w:rPr>
          <w:rFonts w:ascii="Sylfaen" w:hAnsi="Sylfaen"/>
          <w:sz w:val="22"/>
          <w:szCs w:val="22"/>
          <w:lang w:val="pt-BR"/>
        </w:rPr>
        <w:t xml:space="preserve">               </w:t>
      </w:r>
      <w:r w:rsidRPr="001B3BB1">
        <w:rPr>
          <w:rFonts w:ascii="Sylfaen" w:hAnsi="Sylfaen"/>
          <w:sz w:val="22"/>
          <w:szCs w:val="22"/>
        </w:rPr>
        <w:t>Ա</w:t>
      </w:r>
      <w:r w:rsidRPr="001B3BB1">
        <w:rPr>
          <w:rFonts w:ascii="Sylfaen" w:hAnsi="Sylfaen"/>
          <w:sz w:val="22"/>
          <w:szCs w:val="22"/>
          <w:lang w:val="pt-BR"/>
        </w:rPr>
        <w:t xml:space="preserve">. </w:t>
      </w:r>
      <w:proofErr w:type="spellStart"/>
      <w:r w:rsidRPr="001B3BB1">
        <w:rPr>
          <w:rFonts w:ascii="Sylfaen" w:hAnsi="Sylfaen"/>
          <w:sz w:val="22"/>
          <w:szCs w:val="22"/>
        </w:rPr>
        <w:t>Վարդանյան</w:t>
      </w:r>
      <w:proofErr w:type="spellEnd"/>
      <w:r w:rsidRPr="001B3BB1">
        <w:rPr>
          <w:rFonts w:ascii="Sylfaen" w:hAnsi="Sylfaen"/>
          <w:sz w:val="22"/>
          <w:szCs w:val="22"/>
          <w:lang w:val="pt-BR"/>
        </w:rPr>
        <w:t xml:space="preserve">                                         </w:t>
      </w:r>
    </w:p>
    <w:p w:rsidR="00F132E6" w:rsidRDefault="00F132E6" w:rsidP="00F132E6">
      <w:pPr>
        <w:autoSpaceDE w:val="0"/>
        <w:autoSpaceDN w:val="0"/>
        <w:adjustRightInd w:val="0"/>
        <w:jc w:val="center"/>
        <w:rPr>
          <w:rFonts w:ascii="Sylfaen" w:hAnsi="Sylfaen" w:cs="Arial Armenian"/>
          <w:b/>
          <w:color w:val="000000"/>
          <w:lang w:val="hy-AM"/>
        </w:rPr>
      </w:pPr>
      <w:r>
        <w:rPr>
          <w:rFonts w:ascii="Sylfaen" w:hAnsi="Sylfaen" w:cs="Arial Armenian"/>
          <w:b/>
          <w:color w:val="000000"/>
          <w:lang w:val="hy-AM"/>
        </w:rPr>
        <w:t>Կ.Տ</w:t>
      </w:r>
      <w:r>
        <w:rPr>
          <w:rFonts w:ascii="Sylfaen" w:hAnsi="Sylfaen" w:cs="Arial Armenian"/>
          <w:b/>
          <w:color w:val="000000"/>
          <w:lang w:val="hy-AM"/>
        </w:rPr>
        <w:tab/>
      </w:r>
      <w:r>
        <w:rPr>
          <w:rFonts w:ascii="Sylfaen" w:hAnsi="Sylfaen" w:cs="Arial Armenian"/>
          <w:b/>
          <w:color w:val="000000"/>
          <w:lang w:val="hy-AM"/>
        </w:rPr>
        <w:tab/>
      </w:r>
      <w:r>
        <w:rPr>
          <w:rFonts w:ascii="Sylfaen" w:hAnsi="Sylfaen" w:cs="Arial Armenian"/>
          <w:b/>
          <w:color w:val="000000"/>
          <w:lang w:val="hy-AM"/>
        </w:rPr>
        <w:tab/>
      </w:r>
      <w:r>
        <w:rPr>
          <w:rFonts w:ascii="Sylfaen" w:hAnsi="Sylfaen" w:cs="Arial Armenian"/>
          <w:b/>
          <w:color w:val="000000"/>
          <w:lang w:val="hy-AM"/>
        </w:rPr>
        <w:tab/>
      </w:r>
      <w:r>
        <w:rPr>
          <w:rFonts w:ascii="Sylfaen" w:hAnsi="Sylfaen" w:cs="Arial Armenian"/>
          <w:b/>
          <w:color w:val="000000"/>
          <w:lang w:val="hy-AM"/>
        </w:rPr>
        <w:tab/>
      </w:r>
      <w:r>
        <w:rPr>
          <w:rFonts w:ascii="Sylfaen" w:hAnsi="Sylfaen" w:cs="Arial Armenian"/>
          <w:b/>
          <w:color w:val="000000"/>
          <w:lang w:val="hy-AM"/>
        </w:rPr>
        <w:tab/>
      </w:r>
      <w:r w:rsidR="00610BC7">
        <w:rPr>
          <w:rFonts w:ascii="Sylfaen" w:hAnsi="Sylfaen" w:cs="Arial Armenian"/>
          <w:b/>
          <w:color w:val="000000"/>
        </w:rPr>
        <w:t xml:space="preserve">                        </w:t>
      </w:r>
      <w:r>
        <w:rPr>
          <w:rFonts w:ascii="Sylfaen" w:hAnsi="Sylfaen" w:cs="Arial Armenian"/>
          <w:b/>
          <w:color w:val="000000"/>
          <w:lang w:val="hy-AM"/>
        </w:rPr>
        <w:t>Կ.Տ</w:t>
      </w:r>
    </w:p>
    <w:p w:rsidR="00F6585C" w:rsidRPr="00610BC7" w:rsidRDefault="00F6585C">
      <w:pPr>
        <w:rPr>
          <w:lang w:val="hy-AM"/>
        </w:rPr>
      </w:pPr>
    </w:p>
    <w:sectPr w:rsidR="00F6585C" w:rsidRPr="00610BC7" w:rsidSect="00A73018">
      <w:pgSz w:w="12240" w:h="15840"/>
      <w:pgMar w:top="568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2E6"/>
    <w:rsid w:val="00154CF7"/>
    <w:rsid w:val="002F4C69"/>
    <w:rsid w:val="004163C8"/>
    <w:rsid w:val="004A6868"/>
    <w:rsid w:val="00610BC7"/>
    <w:rsid w:val="00781E02"/>
    <w:rsid w:val="008215A9"/>
    <w:rsid w:val="00A32EC1"/>
    <w:rsid w:val="00A73018"/>
    <w:rsid w:val="00B955BA"/>
    <w:rsid w:val="00C15423"/>
    <w:rsid w:val="00C32E77"/>
    <w:rsid w:val="00CD0691"/>
    <w:rsid w:val="00CD1E1D"/>
    <w:rsid w:val="00EE757F"/>
    <w:rsid w:val="00EF4197"/>
    <w:rsid w:val="00F132E6"/>
    <w:rsid w:val="00F6585C"/>
    <w:rsid w:val="00FE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F132E6"/>
    <w:pPr>
      <w:keepNext/>
      <w:jc w:val="center"/>
      <w:outlineLvl w:val="4"/>
    </w:pPr>
    <w:rPr>
      <w:rFonts w:ascii="Arial LatArm" w:hAnsi="Arial LatArm"/>
      <w:b/>
      <w:sz w:val="26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132E6"/>
    <w:rPr>
      <w:rFonts w:ascii="Arial LatArm" w:eastAsia="Times New Roman" w:hAnsi="Arial LatArm" w:cs="Times New Roman"/>
      <w:b/>
      <w:sz w:val="26"/>
      <w:szCs w:val="20"/>
      <w:lang w:eastAsia="x-none"/>
    </w:rPr>
  </w:style>
  <w:style w:type="paragraph" w:styleId="ListParagraph">
    <w:name w:val="List Paragraph"/>
    <w:basedOn w:val="Normal"/>
    <w:uiPriority w:val="34"/>
    <w:qFormat/>
    <w:rsid w:val="00C154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F132E6"/>
    <w:pPr>
      <w:keepNext/>
      <w:jc w:val="center"/>
      <w:outlineLvl w:val="4"/>
    </w:pPr>
    <w:rPr>
      <w:rFonts w:ascii="Arial LatArm" w:hAnsi="Arial LatArm"/>
      <w:b/>
      <w:sz w:val="26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132E6"/>
    <w:rPr>
      <w:rFonts w:ascii="Arial LatArm" w:eastAsia="Times New Roman" w:hAnsi="Arial LatArm" w:cs="Times New Roman"/>
      <w:b/>
      <w:sz w:val="26"/>
      <w:szCs w:val="20"/>
      <w:lang w:eastAsia="x-none"/>
    </w:rPr>
  </w:style>
  <w:style w:type="paragraph" w:styleId="ListParagraph">
    <w:name w:val="List Paragraph"/>
    <w:basedOn w:val="Normal"/>
    <w:uiPriority w:val="34"/>
    <w:qFormat/>
    <w:rsid w:val="00C154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9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46</cp:revision>
  <cp:lastPrinted>2015-01-19T05:42:00Z</cp:lastPrinted>
  <dcterms:created xsi:type="dcterms:W3CDTF">2013-09-06T07:21:00Z</dcterms:created>
  <dcterms:modified xsi:type="dcterms:W3CDTF">2015-01-19T05:53:00Z</dcterms:modified>
</cp:coreProperties>
</file>